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7526"/>
        <w:gridCol w:w="2895"/>
      </w:tblGrid>
      <w:tr w:rsidR="00D60F61" w:rsidRPr="00E82BC6" w:rsidTr="00E71D83">
        <w:tc>
          <w:tcPr>
            <w:tcW w:w="5000" w:type="pct"/>
            <w:gridSpan w:val="2"/>
          </w:tcPr>
          <w:p w:rsidR="00D60F61" w:rsidRPr="00E82BC6" w:rsidRDefault="00D60F61" w:rsidP="0019434D">
            <w:pPr>
              <w:pStyle w:val="a4"/>
              <w:widowControl w:val="0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D60F61" w:rsidRPr="00E82BC6" w:rsidTr="00E71D83">
        <w:tc>
          <w:tcPr>
            <w:tcW w:w="5000" w:type="pct"/>
            <w:gridSpan w:val="2"/>
          </w:tcPr>
          <w:p w:rsidR="00D60F61" w:rsidRPr="00E82BC6" w:rsidRDefault="00D60F61" w:rsidP="0019434D">
            <w:pPr>
              <w:pStyle w:val="a4"/>
              <w:widowControl w:val="0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D60F61" w:rsidRPr="00E82BC6" w:rsidRDefault="00D60F61" w:rsidP="0019434D">
            <w:pPr>
              <w:pStyle w:val="a4"/>
              <w:widowControl w:val="0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D60F61" w:rsidRPr="00E82BC6" w:rsidRDefault="00D60F61" w:rsidP="0019434D">
            <w:pPr>
              <w:pStyle w:val="a4"/>
              <w:widowControl w:val="0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D60F61" w:rsidRPr="00E82BC6" w:rsidTr="00E71D83">
        <w:tc>
          <w:tcPr>
            <w:tcW w:w="5000" w:type="pct"/>
            <w:gridSpan w:val="2"/>
          </w:tcPr>
          <w:p w:rsidR="00D60F61" w:rsidRPr="00E82BC6" w:rsidRDefault="00D60F61" w:rsidP="0019434D">
            <w:pPr>
              <w:pStyle w:val="a4"/>
              <w:widowControl w:val="0"/>
              <w:ind w:right="-271"/>
              <w:jc w:val="center"/>
              <w:rPr>
                <w:spacing w:val="20"/>
                <w:sz w:val="28"/>
              </w:rPr>
            </w:pPr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D60F61" w:rsidRPr="00E82BC6" w:rsidTr="00E71D83">
        <w:tc>
          <w:tcPr>
            <w:tcW w:w="5000" w:type="pct"/>
            <w:gridSpan w:val="2"/>
          </w:tcPr>
          <w:p w:rsidR="00D60F61" w:rsidRPr="00E82BC6" w:rsidRDefault="00D60F61" w:rsidP="0019434D">
            <w:pPr>
              <w:pStyle w:val="a4"/>
              <w:widowControl w:val="0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60F61" w:rsidRPr="00E82BC6" w:rsidTr="00E71D83">
        <w:tc>
          <w:tcPr>
            <w:tcW w:w="5000" w:type="pct"/>
            <w:gridSpan w:val="2"/>
          </w:tcPr>
          <w:p w:rsidR="00D60F61" w:rsidRPr="00E82BC6" w:rsidRDefault="00D60F61" w:rsidP="0019434D">
            <w:pPr>
              <w:pStyle w:val="a4"/>
              <w:widowControl w:val="0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  <w:p w:rsidR="00D60F61" w:rsidRPr="00E82BC6" w:rsidRDefault="00D60F61" w:rsidP="0019434D">
            <w:pPr>
              <w:pStyle w:val="a4"/>
              <w:widowControl w:val="0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60F61" w:rsidRPr="00E82BC6" w:rsidTr="00E71D83">
        <w:tc>
          <w:tcPr>
            <w:tcW w:w="5000" w:type="pct"/>
            <w:gridSpan w:val="2"/>
          </w:tcPr>
          <w:p w:rsidR="00D60F61" w:rsidRPr="00E82BC6" w:rsidRDefault="00D60F61" w:rsidP="0019434D">
            <w:pPr>
              <w:pStyle w:val="a4"/>
              <w:widowControl w:val="0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60F61" w:rsidRPr="00E82BC6" w:rsidTr="00E71D83">
        <w:tc>
          <w:tcPr>
            <w:tcW w:w="5000" w:type="pct"/>
            <w:gridSpan w:val="2"/>
          </w:tcPr>
          <w:p w:rsidR="00D60F61" w:rsidRPr="00E82BC6" w:rsidRDefault="00D60F61" w:rsidP="0019434D">
            <w:pPr>
              <w:pStyle w:val="a4"/>
              <w:widowControl w:val="0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60F61" w:rsidRPr="00E82BC6" w:rsidTr="00E71D83">
        <w:tc>
          <w:tcPr>
            <w:tcW w:w="5000" w:type="pct"/>
            <w:gridSpan w:val="2"/>
          </w:tcPr>
          <w:p w:rsidR="00D60F61" w:rsidRPr="00B55020" w:rsidRDefault="003E00BE" w:rsidP="0019434D">
            <w:pPr>
              <w:pStyle w:val="a4"/>
              <w:widowControl w:val="0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24.12.</w:t>
            </w:r>
            <w:r w:rsidR="00D60F61" w:rsidRPr="00B55020">
              <w:rPr>
                <w:b/>
                <w:spacing w:val="20"/>
                <w:sz w:val="28"/>
              </w:rPr>
              <w:t>201</w:t>
            </w:r>
            <w:r w:rsidR="00D60F61">
              <w:rPr>
                <w:b/>
                <w:spacing w:val="20"/>
                <w:sz w:val="28"/>
              </w:rPr>
              <w:t>8</w:t>
            </w:r>
            <w:r w:rsidR="00D60F61" w:rsidRPr="00B55020">
              <w:rPr>
                <w:b/>
                <w:spacing w:val="20"/>
                <w:sz w:val="28"/>
              </w:rPr>
              <w:t xml:space="preserve"> г.                                          № </w:t>
            </w:r>
            <w:r>
              <w:rPr>
                <w:b/>
                <w:spacing w:val="20"/>
                <w:sz w:val="28"/>
              </w:rPr>
              <w:t>199</w:t>
            </w:r>
            <w:r w:rsidR="00D60F61" w:rsidRPr="00B55020">
              <w:rPr>
                <w:b/>
                <w:spacing w:val="20"/>
                <w:sz w:val="28"/>
              </w:rPr>
              <w:t>-</w:t>
            </w:r>
            <w:r w:rsidR="00D60F61">
              <w:rPr>
                <w:b/>
                <w:spacing w:val="20"/>
                <w:sz w:val="28"/>
              </w:rPr>
              <w:t>п</w:t>
            </w:r>
            <w:r w:rsidR="00D60F61" w:rsidRPr="00B55020">
              <w:rPr>
                <w:b/>
                <w:spacing w:val="20"/>
                <w:sz w:val="28"/>
              </w:rPr>
              <w:t>г</w:t>
            </w:r>
          </w:p>
          <w:p w:rsidR="00D60F61" w:rsidRPr="00E82BC6" w:rsidRDefault="00D60F61" w:rsidP="0019434D">
            <w:pPr>
              <w:pStyle w:val="a4"/>
              <w:widowControl w:val="0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60F61" w:rsidRPr="00E82BC6" w:rsidTr="00E71D83">
        <w:tc>
          <w:tcPr>
            <w:tcW w:w="5000" w:type="pct"/>
            <w:gridSpan w:val="2"/>
          </w:tcPr>
          <w:p w:rsidR="00D60F61" w:rsidRPr="00E82BC6" w:rsidRDefault="00D60F61" w:rsidP="0019434D">
            <w:pPr>
              <w:pStyle w:val="a4"/>
              <w:widowControl w:val="0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г.Тулун</w:t>
            </w:r>
          </w:p>
        </w:tc>
      </w:tr>
      <w:tr w:rsidR="00D60F61" w:rsidRPr="00E82BC6" w:rsidTr="00E71D83">
        <w:tc>
          <w:tcPr>
            <w:tcW w:w="5000" w:type="pct"/>
            <w:gridSpan w:val="2"/>
          </w:tcPr>
          <w:p w:rsidR="00D60F61" w:rsidRPr="00E82BC6" w:rsidRDefault="00D60F61" w:rsidP="0019434D">
            <w:pPr>
              <w:pStyle w:val="a4"/>
              <w:widowControl w:val="0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D60F61" w:rsidRPr="00E82BC6" w:rsidTr="006A346E">
        <w:trPr>
          <w:gridAfter w:val="1"/>
          <w:wAfter w:w="1389" w:type="pct"/>
        </w:trPr>
        <w:tc>
          <w:tcPr>
            <w:tcW w:w="3611" w:type="pct"/>
          </w:tcPr>
          <w:p w:rsidR="00D60F61" w:rsidRPr="00E82BC6" w:rsidRDefault="00D60F61" w:rsidP="00194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  <w:r w:rsidRPr="00D60F61">
              <w:rPr>
                <w:rFonts w:ascii="Times New Roman" w:hAnsi="Times New Roman" w:cs="Times New Roman"/>
                <w:b/>
                <w:sz w:val="28"/>
                <w:szCs w:val="28"/>
              </w:rPr>
              <w:t>Об оплате труда раб</w:t>
            </w:r>
            <w:r w:rsidR="006A34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отников, замещающих должности, </w:t>
            </w:r>
            <w:r w:rsidRPr="00D60F61">
              <w:rPr>
                <w:rFonts w:ascii="Times New Roman" w:hAnsi="Times New Roman" w:cs="Times New Roman"/>
                <w:b/>
                <w:sz w:val="28"/>
                <w:szCs w:val="28"/>
              </w:rPr>
              <w:t>не являющиеся должностями муниципальной службы</w:t>
            </w:r>
            <w:r w:rsidR="00DF0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60F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Тулунского муниципального района,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</w:t>
            </w:r>
            <w:r w:rsidRPr="00D60F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вспомогательного персонала </w:t>
            </w:r>
            <w:r w:rsidR="006A34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Администрации </w:t>
            </w:r>
            <w:r w:rsidRPr="00D60F61">
              <w:rPr>
                <w:rFonts w:ascii="Times New Roman" w:hAnsi="Times New Roman" w:cs="Times New Roman"/>
                <w:b/>
                <w:sz w:val="28"/>
                <w:szCs w:val="28"/>
              </w:rPr>
              <w:t>Тулунского  муниципального  района</w:t>
            </w:r>
          </w:p>
        </w:tc>
      </w:tr>
    </w:tbl>
    <w:p w:rsidR="00D60F61" w:rsidRDefault="00D60F61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F61" w:rsidRDefault="00D60F61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F61" w:rsidRPr="003358BF" w:rsidRDefault="00891045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8BF">
        <w:rPr>
          <w:rFonts w:ascii="Times New Roman" w:hAnsi="Times New Roman" w:cs="Times New Roman"/>
          <w:sz w:val="28"/>
          <w:szCs w:val="28"/>
        </w:rPr>
        <w:t xml:space="preserve">В целях упорядочения оплаты труда работников, замещающих должности, не являющиеся должностями муниципальной службы </w:t>
      </w:r>
      <w:r w:rsidR="006A346E">
        <w:rPr>
          <w:rFonts w:ascii="Times New Roman" w:hAnsi="Times New Roman" w:cs="Times New Roman"/>
          <w:sz w:val="28"/>
          <w:szCs w:val="28"/>
        </w:rPr>
        <w:t>Т</w:t>
      </w:r>
      <w:r w:rsidRPr="003358BF">
        <w:rPr>
          <w:rFonts w:ascii="Times New Roman" w:hAnsi="Times New Roman" w:cs="Times New Roman"/>
          <w:sz w:val="28"/>
          <w:szCs w:val="28"/>
        </w:rPr>
        <w:t xml:space="preserve">улунского муниципального  района, и вспомогательного персонала </w:t>
      </w:r>
      <w:r w:rsidR="006A346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358BF">
        <w:rPr>
          <w:rFonts w:ascii="Times New Roman" w:hAnsi="Times New Roman" w:cs="Times New Roman"/>
          <w:sz w:val="28"/>
          <w:szCs w:val="28"/>
        </w:rPr>
        <w:t>Тулу</w:t>
      </w:r>
      <w:r w:rsidR="00D60F61" w:rsidRPr="003358BF">
        <w:rPr>
          <w:rFonts w:ascii="Times New Roman" w:hAnsi="Times New Roman" w:cs="Times New Roman"/>
          <w:sz w:val="28"/>
          <w:szCs w:val="28"/>
        </w:rPr>
        <w:t>нского</w:t>
      </w:r>
      <w:r w:rsidR="005923B3">
        <w:rPr>
          <w:rFonts w:ascii="Times New Roman" w:hAnsi="Times New Roman" w:cs="Times New Roman"/>
          <w:sz w:val="28"/>
          <w:szCs w:val="28"/>
        </w:rPr>
        <w:t xml:space="preserve"> </w:t>
      </w:r>
      <w:r w:rsidRPr="003358BF">
        <w:rPr>
          <w:rFonts w:ascii="Times New Roman" w:hAnsi="Times New Roman" w:cs="Times New Roman"/>
          <w:sz w:val="28"/>
          <w:szCs w:val="28"/>
        </w:rPr>
        <w:t xml:space="preserve">муниципального района, в соответствии со </w:t>
      </w:r>
      <w:hyperlink r:id="rId8" w:history="1">
        <w:r w:rsidRPr="003358BF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135</w:t>
        </w:r>
      </w:hyperlink>
      <w:r w:rsidRPr="003358BF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руководствуясь статьей 22 Устава муниципального  образования «Тулунский  район», </w:t>
      </w:r>
    </w:p>
    <w:p w:rsidR="00D60F61" w:rsidRPr="003358BF" w:rsidRDefault="00D60F61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045" w:rsidRPr="003358BF" w:rsidRDefault="00D60F61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8BF">
        <w:rPr>
          <w:rFonts w:ascii="Times New Roman" w:hAnsi="Times New Roman" w:cs="Times New Roman"/>
          <w:b/>
          <w:sz w:val="28"/>
          <w:szCs w:val="28"/>
        </w:rPr>
        <w:t>П О С Т А Н О В Л Я Ю</w:t>
      </w:r>
      <w:r w:rsidR="00891045" w:rsidRPr="003358BF">
        <w:rPr>
          <w:rFonts w:ascii="Times New Roman" w:hAnsi="Times New Roman" w:cs="Times New Roman"/>
          <w:b/>
          <w:sz w:val="28"/>
          <w:szCs w:val="28"/>
        </w:rPr>
        <w:t>:</w:t>
      </w:r>
    </w:p>
    <w:p w:rsidR="00891045" w:rsidRPr="003358BF" w:rsidRDefault="00891045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045" w:rsidRPr="003358BF" w:rsidRDefault="00891045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8B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9" w:history="1">
        <w:r w:rsidRPr="003358BF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3358BF">
        <w:rPr>
          <w:rFonts w:ascii="Times New Roman" w:hAnsi="Times New Roman" w:cs="Times New Roman"/>
          <w:sz w:val="28"/>
          <w:szCs w:val="28"/>
        </w:rPr>
        <w:t xml:space="preserve"> об оплате труда работников, замещающих должности, не являющиеся должностями муниципальной </w:t>
      </w:r>
      <w:r w:rsidR="00D60F61" w:rsidRPr="003358BF">
        <w:rPr>
          <w:rFonts w:ascii="Times New Roman" w:hAnsi="Times New Roman" w:cs="Times New Roman"/>
          <w:sz w:val="28"/>
          <w:szCs w:val="28"/>
        </w:rPr>
        <w:t>службы Тулунского</w:t>
      </w:r>
      <w:r w:rsidR="005923B3">
        <w:rPr>
          <w:rFonts w:ascii="Times New Roman" w:hAnsi="Times New Roman" w:cs="Times New Roman"/>
          <w:sz w:val="28"/>
          <w:szCs w:val="28"/>
        </w:rPr>
        <w:t xml:space="preserve"> </w:t>
      </w:r>
      <w:r w:rsidRPr="003358BF">
        <w:rPr>
          <w:rFonts w:ascii="Times New Roman" w:hAnsi="Times New Roman" w:cs="Times New Roman"/>
          <w:sz w:val="28"/>
          <w:szCs w:val="28"/>
        </w:rPr>
        <w:t>муниципального района, и вспомогательного персон</w:t>
      </w:r>
      <w:r w:rsidR="00D60F61" w:rsidRPr="003358BF">
        <w:rPr>
          <w:rFonts w:ascii="Times New Roman" w:hAnsi="Times New Roman" w:cs="Times New Roman"/>
          <w:sz w:val="28"/>
          <w:szCs w:val="28"/>
        </w:rPr>
        <w:t xml:space="preserve">ала </w:t>
      </w:r>
      <w:r w:rsidR="006A346E">
        <w:rPr>
          <w:rFonts w:ascii="Times New Roman" w:hAnsi="Times New Roman" w:cs="Times New Roman"/>
          <w:sz w:val="28"/>
          <w:szCs w:val="28"/>
        </w:rPr>
        <w:t>Администрации Т</w:t>
      </w:r>
      <w:r w:rsidR="009B78DE">
        <w:rPr>
          <w:rFonts w:ascii="Times New Roman" w:hAnsi="Times New Roman" w:cs="Times New Roman"/>
          <w:sz w:val="28"/>
          <w:szCs w:val="28"/>
        </w:rPr>
        <w:t>улунского</w:t>
      </w:r>
      <w:r w:rsidR="005923B3">
        <w:rPr>
          <w:rFonts w:ascii="Times New Roman" w:hAnsi="Times New Roman" w:cs="Times New Roman"/>
          <w:sz w:val="28"/>
          <w:szCs w:val="28"/>
        </w:rPr>
        <w:t xml:space="preserve"> </w:t>
      </w:r>
      <w:r w:rsidRPr="003358BF">
        <w:rPr>
          <w:rFonts w:ascii="Times New Roman" w:hAnsi="Times New Roman" w:cs="Times New Roman"/>
          <w:sz w:val="28"/>
          <w:szCs w:val="28"/>
        </w:rPr>
        <w:t>муниципального</w:t>
      </w:r>
      <w:r w:rsidR="00D60F61" w:rsidRPr="003358BF">
        <w:rPr>
          <w:rFonts w:ascii="Times New Roman" w:hAnsi="Times New Roman" w:cs="Times New Roman"/>
          <w:sz w:val="28"/>
          <w:szCs w:val="28"/>
        </w:rPr>
        <w:t xml:space="preserve"> района (прилагается)</w:t>
      </w:r>
      <w:r w:rsidRPr="003358BF">
        <w:rPr>
          <w:rFonts w:ascii="Times New Roman" w:hAnsi="Times New Roman" w:cs="Times New Roman"/>
          <w:sz w:val="28"/>
          <w:szCs w:val="28"/>
        </w:rPr>
        <w:t>.</w:t>
      </w:r>
    </w:p>
    <w:p w:rsidR="00891045" w:rsidRPr="003358BF" w:rsidRDefault="00891045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8BF">
        <w:rPr>
          <w:rFonts w:ascii="Times New Roman" w:hAnsi="Times New Roman" w:cs="Times New Roman"/>
          <w:sz w:val="28"/>
          <w:szCs w:val="28"/>
        </w:rPr>
        <w:t>2. Финансирование расходов, связ</w:t>
      </w:r>
      <w:r w:rsidR="00D60F61" w:rsidRPr="003358BF">
        <w:rPr>
          <w:rFonts w:ascii="Times New Roman" w:hAnsi="Times New Roman" w:cs="Times New Roman"/>
          <w:sz w:val="28"/>
          <w:szCs w:val="28"/>
        </w:rPr>
        <w:t xml:space="preserve">анных с реализацией настоящего </w:t>
      </w:r>
      <w:r w:rsidRPr="003358BF">
        <w:rPr>
          <w:rFonts w:ascii="Times New Roman" w:hAnsi="Times New Roman" w:cs="Times New Roman"/>
          <w:sz w:val="28"/>
          <w:szCs w:val="28"/>
        </w:rPr>
        <w:t xml:space="preserve">постановления, осуществлять в пределах средств на оплату труда, предусмотренных </w:t>
      </w:r>
      <w:r w:rsidR="00D60F61" w:rsidRPr="003358BF">
        <w:rPr>
          <w:rFonts w:ascii="Times New Roman" w:hAnsi="Times New Roman" w:cs="Times New Roman"/>
          <w:sz w:val="28"/>
          <w:szCs w:val="28"/>
        </w:rPr>
        <w:t xml:space="preserve">  в бюджете </w:t>
      </w:r>
      <w:r w:rsidRPr="003358BF">
        <w:rPr>
          <w:rFonts w:ascii="Times New Roman" w:hAnsi="Times New Roman" w:cs="Times New Roman"/>
          <w:sz w:val="28"/>
          <w:szCs w:val="28"/>
        </w:rPr>
        <w:t>Тулу</w:t>
      </w:r>
      <w:r w:rsidR="00D60F61" w:rsidRPr="003358BF">
        <w:rPr>
          <w:rFonts w:ascii="Times New Roman" w:hAnsi="Times New Roman" w:cs="Times New Roman"/>
          <w:sz w:val="28"/>
          <w:szCs w:val="28"/>
        </w:rPr>
        <w:t xml:space="preserve">нского муниципального района </w:t>
      </w:r>
      <w:r w:rsidRPr="003358BF">
        <w:rPr>
          <w:rFonts w:ascii="Times New Roman" w:hAnsi="Times New Roman" w:cs="Times New Roman"/>
          <w:sz w:val="28"/>
          <w:szCs w:val="28"/>
        </w:rPr>
        <w:t>на очередной финансовый год.</w:t>
      </w:r>
    </w:p>
    <w:p w:rsidR="00891045" w:rsidRPr="003358BF" w:rsidRDefault="00891045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8BF">
        <w:rPr>
          <w:rFonts w:ascii="Times New Roman" w:hAnsi="Times New Roman" w:cs="Times New Roman"/>
          <w:sz w:val="28"/>
          <w:szCs w:val="28"/>
        </w:rPr>
        <w:t>3. Признать утратившими силу:</w:t>
      </w:r>
    </w:p>
    <w:p w:rsidR="00891045" w:rsidRPr="003358BF" w:rsidRDefault="00891045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8BF">
        <w:rPr>
          <w:rFonts w:ascii="Times New Roman" w:hAnsi="Times New Roman" w:cs="Times New Roman"/>
          <w:sz w:val="28"/>
          <w:szCs w:val="28"/>
        </w:rPr>
        <w:t xml:space="preserve">а) </w:t>
      </w:r>
      <w:hyperlink r:id="rId10" w:history="1">
        <w:r w:rsidRPr="003358BF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="005923B3">
        <w:t xml:space="preserve"> </w:t>
      </w:r>
      <w:r w:rsidR="00D60F61" w:rsidRPr="003358BF">
        <w:rPr>
          <w:rFonts w:ascii="Times New Roman" w:hAnsi="Times New Roman" w:cs="Times New Roman"/>
          <w:sz w:val="28"/>
          <w:szCs w:val="28"/>
        </w:rPr>
        <w:t>А</w:t>
      </w:r>
      <w:r w:rsidRPr="003358BF">
        <w:rPr>
          <w:rFonts w:ascii="Times New Roman" w:hAnsi="Times New Roman" w:cs="Times New Roman"/>
          <w:sz w:val="28"/>
          <w:szCs w:val="28"/>
        </w:rPr>
        <w:t xml:space="preserve">дминистрации Тулунского муниципального района от </w:t>
      </w:r>
      <w:r w:rsidR="00FA1836" w:rsidRPr="003358BF">
        <w:rPr>
          <w:rFonts w:ascii="Times New Roman" w:hAnsi="Times New Roman" w:cs="Times New Roman"/>
          <w:sz w:val="28"/>
          <w:szCs w:val="28"/>
        </w:rPr>
        <w:t>29.02.</w:t>
      </w:r>
      <w:r w:rsidRPr="003358BF">
        <w:rPr>
          <w:rFonts w:ascii="Times New Roman" w:hAnsi="Times New Roman" w:cs="Times New Roman"/>
          <w:sz w:val="28"/>
          <w:szCs w:val="28"/>
        </w:rPr>
        <w:t>201</w:t>
      </w:r>
      <w:r w:rsidR="00FA1836" w:rsidRPr="003358BF">
        <w:rPr>
          <w:rFonts w:ascii="Times New Roman" w:hAnsi="Times New Roman" w:cs="Times New Roman"/>
          <w:sz w:val="28"/>
          <w:szCs w:val="28"/>
        </w:rPr>
        <w:t xml:space="preserve">2г. </w:t>
      </w:r>
      <w:r w:rsidRPr="003358BF">
        <w:rPr>
          <w:rFonts w:ascii="Times New Roman" w:hAnsi="Times New Roman" w:cs="Times New Roman"/>
          <w:sz w:val="28"/>
          <w:szCs w:val="28"/>
        </w:rPr>
        <w:t>№</w:t>
      </w:r>
      <w:r w:rsidR="00FA1836" w:rsidRPr="003358BF">
        <w:rPr>
          <w:rFonts w:ascii="Times New Roman" w:hAnsi="Times New Roman" w:cs="Times New Roman"/>
          <w:sz w:val="28"/>
          <w:szCs w:val="28"/>
        </w:rPr>
        <w:t>26</w:t>
      </w:r>
      <w:r w:rsidRPr="003358BF">
        <w:rPr>
          <w:rFonts w:ascii="Times New Roman" w:hAnsi="Times New Roman" w:cs="Times New Roman"/>
          <w:sz w:val="28"/>
          <w:szCs w:val="28"/>
        </w:rPr>
        <w:t xml:space="preserve">-пг «Об оплате труда </w:t>
      </w:r>
      <w:r w:rsidR="00FA1836" w:rsidRPr="003358BF">
        <w:rPr>
          <w:rFonts w:ascii="Times New Roman" w:hAnsi="Times New Roman" w:cs="Times New Roman"/>
          <w:sz w:val="28"/>
          <w:szCs w:val="28"/>
        </w:rPr>
        <w:t xml:space="preserve">работников, </w:t>
      </w:r>
      <w:r w:rsidRPr="003358BF">
        <w:rPr>
          <w:rFonts w:ascii="Times New Roman" w:hAnsi="Times New Roman" w:cs="Times New Roman"/>
          <w:sz w:val="28"/>
          <w:szCs w:val="28"/>
        </w:rPr>
        <w:t>замещающих должности, не являющи</w:t>
      </w:r>
      <w:r w:rsidR="00FA1836" w:rsidRPr="003358BF">
        <w:rPr>
          <w:rFonts w:ascii="Times New Roman" w:hAnsi="Times New Roman" w:cs="Times New Roman"/>
          <w:sz w:val="28"/>
          <w:szCs w:val="28"/>
        </w:rPr>
        <w:t>еся</w:t>
      </w:r>
      <w:r w:rsidR="005923B3">
        <w:rPr>
          <w:rFonts w:ascii="Times New Roman" w:hAnsi="Times New Roman" w:cs="Times New Roman"/>
          <w:sz w:val="28"/>
          <w:szCs w:val="28"/>
        </w:rPr>
        <w:t xml:space="preserve"> </w:t>
      </w:r>
      <w:r w:rsidR="00FA1836" w:rsidRPr="003358BF">
        <w:rPr>
          <w:rFonts w:ascii="Times New Roman" w:hAnsi="Times New Roman" w:cs="Times New Roman"/>
          <w:sz w:val="28"/>
          <w:szCs w:val="28"/>
        </w:rPr>
        <w:t>должностями муниципальной службы Тулунского муниципального района, и вспомогательного персонала (рабочих) органов местного самоуправления Тулунского муниципального района»</w:t>
      </w:r>
      <w:r w:rsidRPr="003358BF">
        <w:rPr>
          <w:rFonts w:ascii="Times New Roman" w:hAnsi="Times New Roman" w:cs="Times New Roman"/>
          <w:sz w:val="28"/>
          <w:szCs w:val="28"/>
        </w:rPr>
        <w:t>;</w:t>
      </w:r>
    </w:p>
    <w:p w:rsidR="00FA1836" w:rsidRPr="003358BF" w:rsidRDefault="00891045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8BF">
        <w:rPr>
          <w:rFonts w:ascii="Times New Roman" w:hAnsi="Times New Roman" w:cs="Times New Roman"/>
          <w:sz w:val="28"/>
          <w:szCs w:val="28"/>
        </w:rPr>
        <w:t xml:space="preserve">б) </w:t>
      </w:r>
      <w:r w:rsidR="00FA1836" w:rsidRPr="003358BF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Тулунского муниципального района от </w:t>
      </w:r>
      <w:r w:rsidR="00FA1836" w:rsidRPr="003358BF">
        <w:rPr>
          <w:rFonts w:ascii="Times New Roman" w:hAnsi="Times New Roman" w:cs="Times New Roman"/>
          <w:sz w:val="28"/>
          <w:szCs w:val="28"/>
        </w:rPr>
        <w:lastRenderedPageBreak/>
        <w:t xml:space="preserve">30.07.2012 г. № 100-пг «О внесении изменений и дополнений в </w:t>
      </w:r>
      <w:hyperlink r:id="rId11" w:history="1">
        <w:r w:rsidR="00FA1836" w:rsidRPr="003358BF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="005923B3">
        <w:t xml:space="preserve"> </w:t>
      </w:r>
      <w:r w:rsidR="00FA1836" w:rsidRPr="003358BF">
        <w:rPr>
          <w:rFonts w:ascii="Times New Roman" w:hAnsi="Times New Roman" w:cs="Times New Roman"/>
          <w:sz w:val="28"/>
          <w:szCs w:val="28"/>
        </w:rPr>
        <w:t>администрации Тулунского муниципального района от 29.02.2012 года № 26-пг «Об оплате труда работников, замещающих должности, не являющиеся должностями муниципальной службы Тулунского муниципального района, и вспомогательного персонала (рабочих) органов местного самоуправления Тулунского муниципального района»;</w:t>
      </w:r>
    </w:p>
    <w:p w:rsidR="00891045" w:rsidRPr="003358BF" w:rsidRDefault="00FA1836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8BF">
        <w:rPr>
          <w:rFonts w:ascii="Times New Roman" w:hAnsi="Times New Roman" w:cs="Times New Roman"/>
          <w:sz w:val="28"/>
          <w:szCs w:val="28"/>
        </w:rPr>
        <w:t>в) постановление Администрации Тулунского муниципального района от 24.09.2012 г. № 129-пг «Об увеличении (индексации) должностных окладов работников, замещающих должности, не являющиеся должностями муниципальной службы Тулунского муниципального района, и вспомогательного персонала (рабочих) органов местного самоуправления Тулунского муниципального района»;</w:t>
      </w:r>
    </w:p>
    <w:p w:rsidR="00FA1836" w:rsidRPr="003358BF" w:rsidRDefault="00FA1836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8BF">
        <w:rPr>
          <w:rFonts w:ascii="Times New Roman" w:hAnsi="Times New Roman" w:cs="Times New Roman"/>
          <w:sz w:val="28"/>
          <w:szCs w:val="28"/>
        </w:rPr>
        <w:t xml:space="preserve">г) постановление Администрации Тулунского муниципального района от 29.12.2012 г. № 187-пг «О внесении дополнений в </w:t>
      </w:r>
      <w:hyperlink r:id="rId12" w:history="1">
        <w:r w:rsidRPr="003358BF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Pr="003358BF">
        <w:rPr>
          <w:rFonts w:ascii="Times New Roman" w:hAnsi="Times New Roman" w:cs="Times New Roman"/>
          <w:sz w:val="28"/>
          <w:szCs w:val="28"/>
        </w:rPr>
        <w:t xml:space="preserve"> администрации Тулунского муниципального района от 29.02.2012 года № 26-пг «Об оплате труда работников, замещающих должности, не являющиеся должностями муниципальной службы Тулунского муниципального района, и вспомогательного персонала (рабочих) органов местного самоуправления Тулунского муниципального района»;</w:t>
      </w:r>
    </w:p>
    <w:p w:rsidR="00FA1836" w:rsidRPr="003358BF" w:rsidRDefault="00A8263B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58B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358BF">
        <w:rPr>
          <w:rFonts w:ascii="Times New Roman" w:hAnsi="Times New Roman" w:cs="Times New Roman"/>
          <w:sz w:val="28"/>
          <w:szCs w:val="28"/>
        </w:rPr>
        <w:t>) постановление Администрации Тулунского муниципального района от 25.11.2013 г. № 194-пг «Об индексации размеров должностных окладов работников, замещающих должности, не являющиеся должностями муниципальной службы Тулунского муниципального района, и вспомогательного персонала (рабочих) органов местного самоуправления Тулунского муниципального района»;</w:t>
      </w:r>
    </w:p>
    <w:p w:rsidR="00A8263B" w:rsidRPr="003358BF" w:rsidRDefault="00A8263B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8BF">
        <w:rPr>
          <w:rFonts w:ascii="Times New Roman" w:hAnsi="Times New Roman" w:cs="Times New Roman"/>
          <w:sz w:val="28"/>
          <w:szCs w:val="28"/>
        </w:rPr>
        <w:t xml:space="preserve">е) постановление Администрации Тулунского муниципального района от 31.01.2014 г. № 10-пг «О внесении изменения в </w:t>
      </w:r>
      <w:hyperlink r:id="rId13" w:history="1">
        <w:r w:rsidRPr="003358BF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Pr="003358BF">
        <w:rPr>
          <w:rFonts w:ascii="Times New Roman" w:hAnsi="Times New Roman" w:cs="Times New Roman"/>
          <w:sz w:val="28"/>
          <w:szCs w:val="28"/>
        </w:rPr>
        <w:t xml:space="preserve"> администрации Тулунского муниципального района от 30.07.2012 года № 100-пг «О внесении изменений и дополнений в постановление администрации Тулунского муниципального района от 29.02.2012 года № 26-пг «Об оплате труда работников, замещающих должности, не являющиеся должностями муниципальной службы Тулунского муниципального района, и вспомогательного персонала (рабочих) органов местного самоуправления Тулунского муниципального района»;</w:t>
      </w:r>
    </w:p>
    <w:p w:rsidR="00A8263B" w:rsidRPr="003358BF" w:rsidRDefault="00A8263B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8BF">
        <w:rPr>
          <w:rFonts w:ascii="Times New Roman" w:hAnsi="Times New Roman" w:cs="Times New Roman"/>
          <w:sz w:val="28"/>
          <w:szCs w:val="28"/>
        </w:rPr>
        <w:t>ж) постановление Администрации Тулунского муниципального района от 18.03.2015 г. № 31-пг «О внесении изменений в Положение об оплате труда работников, замещающих должности, не являющиеся должностями муниципальной службы Тулунского муниципального района, и вспомогательного персонала (рабочих) органов местного самоуправления Тулунского муниципального района, утвержденное постановлением администрации Тулунского муниципального района от 29.02.2012 г. № 26-пг»;</w:t>
      </w:r>
    </w:p>
    <w:p w:rsidR="00A8263B" w:rsidRPr="003358BF" w:rsidRDefault="00A8263B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8BF">
        <w:rPr>
          <w:rFonts w:ascii="Times New Roman" w:hAnsi="Times New Roman" w:cs="Times New Roman"/>
          <w:sz w:val="28"/>
          <w:szCs w:val="28"/>
        </w:rPr>
        <w:t>3) постановление Администрации Тулунского муниципального района от 12.12.2016 г. № 152-пг «О внесении изменений в Положение об оплате труда работников, замещающих должности, не являющиеся должностями муниципальной службы Тулунского муниципального района, и вспомогательного персонала (рабочих) органов местного самоуправления Тулунского муниципального района, утвержденное постановлением администрации Тулунского муниципального района от 29.02.2012 г. № 26-пг»;</w:t>
      </w:r>
    </w:p>
    <w:p w:rsidR="00A8263B" w:rsidRPr="003358BF" w:rsidRDefault="00A8263B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8BF">
        <w:rPr>
          <w:rFonts w:ascii="Times New Roman" w:hAnsi="Times New Roman" w:cs="Times New Roman"/>
          <w:sz w:val="28"/>
          <w:szCs w:val="28"/>
        </w:rPr>
        <w:lastRenderedPageBreak/>
        <w:t xml:space="preserve">и) постановление Администрации Тулунского муниципального района от </w:t>
      </w:r>
      <w:r w:rsidR="005A6939" w:rsidRPr="003358BF">
        <w:rPr>
          <w:rFonts w:ascii="Times New Roman" w:hAnsi="Times New Roman" w:cs="Times New Roman"/>
          <w:sz w:val="28"/>
          <w:szCs w:val="28"/>
        </w:rPr>
        <w:t>07.11.</w:t>
      </w:r>
      <w:r w:rsidRPr="003358BF">
        <w:rPr>
          <w:rFonts w:ascii="Times New Roman" w:hAnsi="Times New Roman" w:cs="Times New Roman"/>
          <w:sz w:val="28"/>
          <w:szCs w:val="28"/>
        </w:rPr>
        <w:t>201</w:t>
      </w:r>
      <w:r w:rsidR="005A6939" w:rsidRPr="003358BF">
        <w:rPr>
          <w:rFonts w:ascii="Times New Roman" w:hAnsi="Times New Roman" w:cs="Times New Roman"/>
          <w:sz w:val="28"/>
          <w:szCs w:val="28"/>
        </w:rPr>
        <w:t>7</w:t>
      </w:r>
      <w:r w:rsidRPr="003358BF">
        <w:rPr>
          <w:rFonts w:ascii="Times New Roman" w:hAnsi="Times New Roman" w:cs="Times New Roman"/>
          <w:sz w:val="28"/>
          <w:szCs w:val="28"/>
        </w:rPr>
        <w:t xml:space="preserve"> г. № 1</w:t>
      </w:r>
      <w:r w:rsidR="005A6939" w:rsidRPr="003358BF">
        <w:rPr>
          <w:rFonts w:ascii="Times New Roman" w:hAnsi="Times New Roman" w:cs="Times New Roman"/>
          <w:sz w:val="28"/>
          <w:szCs w:val="28"/>
        </w:rPr>
        <w:t>25</w:t>
      </w:r>
      <w:r w:rsidRPr="003358BF">
        <w:rPr>
          <w:rFonts w:ascii="Times New Roman" w:hAnsi="Times New Roman" w:cs="Times New Roman"/>
          <w:sz w:val="28"/>
          <w:szCs w:val="28"/>
        </w:rPr>
        <w:t>-пг «Об индексации размеров должностных окладов работников, замещающих должности, не являющиеся должностями муниципальной службы Тулунского муниципального района, и вспомогательного персонала (рабочих) органов местного самоуправления Тулунского муниципального района»;</w:t>
      </w:r>
    </w:p>
    <w:p w:rsidR="005A6939" w:rsidRPr="003358BF" w:rsidRDefault="005A6939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8BF">
        <w:rPr>
          <w:rFonts w:ascii="Times New Roman" w:hAnsi="Times New Roman" w:cs="Times New Roman"/>
          <w:sz w:val="28"/>
          <w:szCs w:val="28"/>
        </w:rPr>
        <w:t>к) постановление Администрации Тулунского муниципального района от 28.12.2017 г. № 154-пг «О внесении изменений в Положение об оплате труда работников, замещающих должности, не являющиеся должностями муниципальной службы Тулунского муниципального района, и вспомогательного персонала (рабочих) органов местного самоуправления Тулунского муниципального района»;</w:t>
      </w:r>
    </w:p>
    <w:p w:rsidR="005A6939" w:rsidRPr="003358BF" w:rsidRDefault="005A6939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8BF">
        <w:rPr>
          <w:rFonts w:ascii="Times New Roman" w:hAnsi="Times New Roman" w:cs="Times New Roman"/>
          <w:sz w:val="28"/>
          <w:szCs w:val="28"/>
        </w:rPr>
        <w:t>л) постановление Администрации Тулунского муниципального района от 20.04.2018 г. № 61-пг «О внесении изменений в Положение об оплате труда работников, замещающих должности, не являющиеся должностями муниципальной службы Тулунского муниципального района, и вспомогательного персонала (рабочих) органов местного самоуправления Тулунского муниципального района»</w:t>
      </w:r>
      <w:r w:rsidR="000F08F9" w:rsidRPr="003358BF">
        <w:rPr>
          <w:rFonts w:ascii="Times New Roman" w:hAnsi="Times New Roman" w:cs="Times New Roman"/>
          <w:sz w:val="28"/>
          <w:szCs w:val="28"/>
        </w:rPr>
        <w:t>.</w:t>
      </w:r>
    </w:p>
    <w:p w:rsidR="000F08F9" w:rsidRPr="003358BF" w:rsidRDefault="00891045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8BF">
        <w:rPr>
          <w:rFonts w:ascii="Times New Roman" w:hAnsi="Times New Roman" w:cs="Times New Roman"/>
          <w:sz w:val="28"/>
          <w:szCs w:val="28"/>
        </w:rPr>
        <w:t xml:space="preserve">4. </w:t>
      </w:r>
      <w:r w:rsidR="000F08F9" w:rsidRPr="003358BF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BF571F">
        <w:rPr>
          <w:rFonts w:ascii="Times New Roman" w:hAnsi="Times New Roman" w:cs="Times New Roman"/>
          <w:sz w:val="28"/>
          <w:szCs w:val="28"/>
        </w:rPr>
        <w:t>постановление</w:t>
      </w:r>
      <w:r w:rsidR="000F08F9" w:rsidRPr="003358BF">
        <w:rPr>
          <w:rFonts w:ascii="Times New Roman" w:hAnsi="Times New Roman" w:cs="Times New Roman"/>
          <w:sz w:val="28"/>
          <w:szCs w:val="28"/>
        </w:rPr>
        <w:t xml:space="preserve"> в информационном бюллетене «Вестник Тулунского района</w:t>
      </w:r>
      <w:r w:rsidR="00BF571F">
        <w:rPr>
          <w:rFonts w:ascii="Times New Roman" w:hAnsi="Times New Roman" w:cs="Times New Roman"/>
          <w:sz w:val="28"/>
          <w:szCs w:val="28"/>
        </w:rPr>
        <w:t>»</w:t>
      </w:r>
      <w:r w:rsidR="000F08F9" w:rsidRPr="003358BF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Тулунского муниципального района в информационно-коммуникационной сети «Интернет». </w:t>
      </w:r>
    </w:p>
    <w:p w:rsidR="00891045" w:rsidRPr="003358BF" w:rsidRDefault="000F08F9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8BF">
        <w:rPr>
          <w:rFonts w:ascii="Times New Roman" w:hAnsi="Times New Roman" w:cs="Times New Roman"/>
          <w:sz w:val="28"/>
          <w:szCs w:val="28"/>
        </w:rPr>
        <w:t xml:space="preserve">5. </w:t>
      </w:r>
      <w:r w:rsidR="00891045" w:rsidRPr="003358BF">
        <w:rPr>
          <w:rFonts w:ascii="Times New Roman" w:hAnsi="Times New Roman" w:cs="Times New Roman"/>
          <w:sz w:val="28"/>
          <w:szCs w:val="28"/>
        </w:rPr>
        <w:t>Настоящее постан</w:t>
      </w:r>
      <w:r w:rsidR="00FA1836" w:rsidRPr="003358BF">
        <w:rPr>
          <w:rFonts w:ascii="Times New Roman" w:hAnsi="Times New Roman" w:cs="Times New Roman"/>
          <w:sz w:val="28"/>
          <w:szCs w:val="28"/>
        </w:rPr>
        <w:t xml:space="preserve">овление </w:t>
      </w:r>
      <w:r w:rsidRPr="003358BF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891045" w:rsidRPr="003358BF">
        <w:rPr>
          <w:rFonts w:ascii="Times New Roman" w:hAnsi="Times New Roman" w:cs="Times New Roman"/>
          <w:sz w:val="28"/>
          <w:szCs w:val="28"/>
        </w:rPr>
        <w:t xml:space="preserve">с </w:t>
      </w:r>
      <w:r w:rsidRPr="003358BF">
        <w:rPr>
          <w:rFonts w:ascii="Times New Roman" w:hAnsi="Times New Roman" w:cs="Times New Roman"/>
          <w:sz w:val="28"/>
          <w:szCs w:val="28"/>
        </w:rPr>
        <w:t>1 января 2019 года.</w:t>
      </w:r>
    </w:p>
    <w:p w:rsidR="00891045" w:rsidRPr="003358BF" w:rsidRDefault="00891045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358BF" w:rsidRPr="003358BF" w:rsidRDefault="003358BF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358BF">
        <w:rPr>
          <w:rFonts w:ascii="Times New Roman" w:hAnsi="Times New Roman" w:cs="Times New Roman"/>
          <w:b/>
          <w:sz w:val="28"/>
          <w:szCs w:val="28"/>
        </w:rPr>
        <w:t>Мэр Тулунского</w:t>
      </w:r>
    </w:p>
    <w:p w:rsidR="003358BF" w:rsidRPr="003358BF" w:rsidRDefault="003358BF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358BF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М.И. </w:t>
      </w:r>
      <w:proofErr w:type="spellStart"/>
      <w:r w:rsidRPr="003358BF">
        <w:rPr>
          <w:rFonts w:ascii="Times New Roman" w:hAnsi="Times New Roman" w:cs="Times New Roman"/>
          <w:b/>
          <w:sz w:val="28"/>
          <w:szCs w:val="28"/>
        </w:rPr>
        <w:t>Гильдебрант</w:t>
      </w:r>
      <w:proofErr w:type="spellEnd"/>
    </w:p>
    <w:p w:rsidR="00891045" w:rsidRPr="003358BF" w:rsidRDefault="00891045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Pr="003358BF" w:rsidRDefault="00891045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Pr="003358BF" w:rsidRDefault="00891045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Pr="003358BF" w:rsidRDefault="00891045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Pr="0019434D" w:rsidRDefault="00891045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Pr="0019434D" w:rsidRDefault="00891045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Pr="0019434D" w:rsidRDefault="00891045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Pr="0019434D" w:rsidRDefault="00891045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Pr="0019434D" w:rsidRDefault="00891045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Pr="0019434D" w:rsidRDefault="00891045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Pr="0019434D" w:rsidRDefault="00891045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Pr="0019434D" w:rsidRDefault="00891045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Pr="0019434D" w:rsidRDefault="00891045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Pr="0019434D" w:rsidRDefault="00891045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Pr="0019434D" w:rsidRDefault="00891045" w:rsidP="001943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Pr="0019434D" w:rsidRDefault="00891045" w:rsidP="001943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Pr="0019434D" w:rsidRDefault="00891045" w:rsidP="001943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7BB5" w:rsidRPr="0019434D" w:rsidRDefault="00F77BB5" w:rsidP="001943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7BB5" w:rsidRPr="0019434D" w:rsidRDefault="00F77BB5" w:rsidP="001943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Pr="0019434D" w:rsidRDefault="00891045" w:rsidP="001943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Pr="0019434D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311E06" w:rsidRPr="009A130E" w:rsidRDefault="00311E06" w:rsidP="001943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A130E">
        <w:rPr>
          <w:rFonts w:ascii="Times New Roman" w:hAnsi="Times New Roman" w:cs="Times New Roman"/>
          <w:sz w:val="28"/>
          <w:szCs w:val="28"/>
        </w:rPr>
        <w:t>Утверждено</w:t>
      </w:r>
    </w:p>
    <w:p w:rsidR="00311E06" w:rsidRPr="009A130E" w:rsidRDefault="003358BF" w:rsidP="001943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130E">
        <w:rPr>
          <w:rFonts w:ascii="Times New Roman" w:hAnsi="Times New Roman" w:cs="Times New Roman"/>
          <w:sz w:val="28"/>
          <w:szCs w:val="28"/>
        </w:rPr>
        <w:t>п</w:t>
      </w:r>
      <w:r w:rsidR="00D9725C" w:rsidRPr="009A130E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Pr="009A130E">
        <w:rPr>
          <w:rFonts w:ascii="Times New Roman" w:hAnsi="Times New Roman" w:cs="Times New Roman"/>
          <w:sz w:val="28"/>
          <w:szCs w:val="28"/>
        </w:rPr>
        <w:t>А</w:t>
      </w:r>
      <w:r w:rsidR="00D9725C" w:rsidRPr="009A130E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D9725C" w:rsidRPr="009A130E" w:rsidRDefault="001945D5" w:rsidP="001943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130E">
        <w:rPr>
          <w:rFonts w:ascii="Times New Roman" w:hAnsi="Times New Roman" w:cs="Times New Roman"/>
          <w:sz w:val="28"/>
          <w:szCs w:val="28"/>
        </w:rPr>
        <w:t>Тулунского</w:t>
      </w:r>
      <w:r w:rsidR="005923B3">
        <w:rPr>
          <w:rFonts w:ascii="Times New Roman" w:hAnsi="Times New Roman" w:cs="Times New Roman"/>
          <w:sz w:val="28"/>
          <w:szCs w:val="28"/>
        </w:rPr>
        <w:t xml:space="preserve"> </w:t>
      </w:r>
      <w:r w:rsidR="00D9725C" w:rsidRPr="009A130E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11E06" w:rsidRPr="009A130E" w:rsidRDefault="00E31367" w:rsidP="001943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130E">
        <w:rPr>
          <w:rFonts w:ascii="Times New Roman" w:hAnsi="Times New Roman" w:cs="Times New Roman"/>
          <w:sz w:val="28"/>
          <w:szCs w:val="28"/>
        </w:rPr>
        <w:t xml:space="preserve">от </w:t>
      </w:r>
      <w:r w:rsidR="003E00BE">
        <w:rPr>
          <w:rFonts w:ascii="Times New Roman" w:hAnsi="Times New Roman" w:cs="Times New Roman"/>
          <w:sz w:val="28"/>
          <w:szCs w:val="28"/>
        </w:rPr>
        <w:t>24.12.</w:t>
      </w:r>
      <w:r w:rsidR="00AD3A57" w:rsidRPr="009A130E">
        <w:rPr>
          <w:rFonts w:ascii="Times New Roman" w:hAnsi="Times New Roman" w:cs="Times New Roman"/>
          <w:sz w:val="28"/>
          <w:szCs w:val="28"/>
        </w:rPr>
        <w:t>201</w:t>
      </w:r>
      <w:r w:rsidR="003358BF" w:rsidRPr="009A130E">
        <w:rPr>
          <w:rFonts w:ascii="Times New Roman" w:hAnsi="Times New Roman" w:cs="Times New Roman"/>
          <w:sz w:val="28"/>
          <w:szCs w:val="28"/>
        </w:rPr>
        <w:t>8</w:t>
      </w:r>
      <w:r w:rsidR="00311E06" w:rsidRPr="009A130E">
        <w:rPr>
          <w:rFonts w:ascii="Times New Roman" w:hAnsi="Times New Roman" w:cs="Times New Roman"/>
          <w:sz w:val="28"/>
          <w:szCs w:val="28"/>
        </w:rPr>
        <w:t xml:space="preserve"> г</w:t>
      </w:r>
      <w:r w:rsidR="00CB3E8A" w:rsidRPr="009A130E">
        <w:rPr>
          <w:rFonts w:ascii="Times New Roman" w:hAnsi="Times New Roman" w:cs="Times New Roman"/>
          <w:sz w:val="28"/>
          <w:szCs w:val="28"/>
        </w:rPr>
        <w:t>.№</w:t>
      </w:r>
      <w:r w:rsidR="003E00BE">
        <w:rPr>
          <w:rFonts w:ascii="Times New Roman" w:hAnsi="Times New Roman" w:cs="Times New Roman"/>
          <w:sz w:val="28"/>
          <w:szCs w:val="28"/>
        </w:rPr>
        <w:t>199-пг</w:t>
      </w:r>
    </w:p>
    <w:p w:rsidR="003358BF" w:rsidRPr="009A130E" w:rsidRDefault="003358BF" w:rsidP="0019434D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58BF" w:rsidRPr="009A130E" w:rsidRDefault="003358BF" w:rsidP="0019434D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A130E">
        <w:rPr>
          <w:rFonts w:ascii="Times New Roman" w:hAnsi="Times New Roman" w:cs="Times New Roman"/>
          <w:sz w:val="28"/>
          <w:szCs w:val="28"/>
        </w:rPr>
        <w:t>Положение</w:t>
      </w:r>
    </w:p>
    <w:p w:rsidR="009E0E7D" w:rsidRPr="00A6093B" w:rsidRDefault="003358BF" w:rsidP="0019434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A130E">
        <w:rPr>
          <w:rFonts w:ascii="Times New Roman" w:hAnsi="Times New Roman" w:cs="Times New Roman"/>
          <w:sz w:val="28"/>
          <w:szCs w:val="28"/>
        </w:rPr>
        <w:t xml:space="preserve">об </w:t>
      </w:r>
      <w:r w:rsidR="00F26476" w:rsidRPr="009A130E">
        <w:rPr>
          <w:rFonts w:ascii="Times New Roman" w:hAnsi="Times New Roman" w:cs="Times New Roman"/>
          <w:sz w:val="28"/>
          <w:szCs w:val="28"/>
        </w:rPr>
        <w:t xml:space="preserve">оплате труда работников, замещающих должности, не являющиеся должностями муниципальной службы Тулунского муниципального района, и вспомогательного персонала </w:t>
      </w:r>
      <w:r w:rsidR="006A346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A130E">
        <w:rPr>
          <w:rFonts w:ascii="Times New Roman" w:hAnsi="Times New Roman" w:cs="Times New Roman"/>
          <w:sz w:val="28"/>
          <w:szCs w:val="28"/>
        </w:rPr>
        <w:t>Тулунского</w:t>
      </w:r>
      <w:r w:rsidR="005923B3">
        <w:rPr>
          <w:rFonts w:ascii="Times New Roman" w:hAnsi="Times New Roman" w:cs="Times New Roman"/>
          <w:sz w:val="28"/>
          <w:szCs w:val="28"/>
        </w:rPr>
        <w:t xml:space="preserve"> </w:t>
      </w:r>
      <w:r w:rsidR="00F26476" w:rsidRPr="009A130E">
        <w:rPr>
          <w:rFonts w:ascii="Times New Roman" w:hAnsi="Times New Roman" w:cs="Times New Roman"/>
          <w:sz w:val="28"/>
          <w:szCs w:val="28"/>
        </w:rPr>
        <w:t>муниципального</w:t>
      </w:r>
      <w:r w:rsidR="001C347E" w:rsidRPr="009A130E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Start"/>
      <w:r w:rsidR="001C347E" w:rsidRPr="009A130E">
        <w:rPr>
          <w:rFonts w:ascii="Times New Roman" w:hAnsi="Times New Roman" w:cs="Times New Roman"/>
          <w:sz w:val="28"/>
          <w:szCs w:val="28"/>
        </w:rPr>
        <w:t>а</w:t>
      </w:r>
      <w:r w:rsidR="00A6093B" w:rsidRPr="00A6093B">
        <w:rPr>
          <w:rFonts w:ascii="Times New Roman" w:hAnsi="Times New Roman" w:cs="Times New Roman"/>
          <w:b w:val="0"/>
          <w:sz w:val="28"/>
          <w:szCs w:val="28"/>
        </w:rPr>
        <w:t>(</w:t>
      </w:r>
      <w:proofErr w:type="gramEnd"/>
      <w:r w:rsidR="00A6093B" w:rsidRPr="00A6093B">
        <w:rPr>
          <w:rFonts w:ascii="Times New Roman" w:hAnsi="Times New Roman" w:cs="Times New Roman"/>
          <w:b w:val="0"/>
          <w:sz w:val="28"/>
          <w:szCs w:val="28"/>
        </w:rPr>
        <w:t>далее – Положение)</w:t>
      </w:r>
    </w:p>
    <w:p w:rsidR="00311E06" w:rsidRPr="009A130E" w:rsidRDefault="00311E06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1E06" w:rsidRPr="009A130E" w:rsidRDefault="00311E06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130E">
        <w:rPr>
          <w:rFonts w:ascii="Times New Roman" w:hAnsi="Times New Roman" w:cs="Times New Roman"/>
          <w:b/>
          <w:sz w:val="28"/>
          <w:szCs w:val="28"/>
        </w:rPr>
        <w:t xml:space="preserve">Глава 1. </w:t>
      </w:r>
      <w:r w:rsidR="003358BF" w:rsidRPr="009A130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11E06" w:rsidRPr="009A130E" w:rsidRDefault="00311E06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725C" w:rsidRPr="009A130E" w:rsidRDefault="00311E06" w:rsidP="001943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0E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оплату труда и порядок формирования фонда оплаты труда работников </w:t>
      </w:r>
      <w:r w:rsidR="006A346E">
        <w:rPr>
          <w:rFonts w:ascii="Times New Roman" w:hAnsi="Times New Roman" w:cs="Times New Roman"/>
          <w:sz w:val="28"/>
          <w:szCs w:val="28"/>
        </w:rPr>
        <w:t>Администрации</w:t>
      </w:r>
      <w:r w:rsidR="005923B3">
        <w:rPr>
          <w:rFonts w:ascii="Times New Roman" w:hAnsi="Times New Roman" w:cs="Times New Roman"/>
          <w:sz w:val="28"/>
          <w:szCs w:val="28"/>
        </w:rPr>
        <w:t xml:space="preserve"> </w:t>
      </w:r>
      <w:r w:rsidR="00D9725C" w:rsidRPr="009A130E"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  <w:r w:rsidR="005923B3">
        <w:rPr>
          <w:rFonts w:ascii="Times New Roman" w:hAnsi="Times New Roman" w:cs="Times New Roman"/>
          <w:sz w:val="28"/>
          <w:szCs w:val="28"/>
        </w:rPr>
        <w:t xml:space="preserve"> </w:t>
      </w:r>
      <w:r w:rsidR="009078DB">
        <w:rPr>
          <w:rFonts w:ascii="Times New Roman" w:hAnsi="Times New Roman" w:cs="Times New Roman"/>
          <w:sz w:val="28"/>
          <w:szCs w:val="28"/>
        </w:rPr>
        <w:t>и ее структурных подразделений (отраслевых органов)</w:t>
      </w:r>
      <w:r w:rsidR="00556367">
        <w:rPr>
          <w:rFonts w:ascii="Times New Roman" w:hAnsi="Times New Roman" w:cs="Times New Roman"/>
          <w:sz w:val="28"/>
          <w:szCs w:val="28"/>
        </w:rPr>
        <w:t xml:space="preserve"> (далее – Администрация Тулунского муниципального района)</w:t>
      </w:r>
      <w:proofErr w:type="gramStart"/>
      <w:r w:rsidR="003358BF" w:rsidRPr="009A130E">
        <w:rPr>
          <w:rFonts w:ascii="Times New Roman" w:hAnsi="Times New Roman" w:cs="Times New Roman"/>
          <w:sz w:val="28"/>
          <w:szCs w:val="28"/>
        </w:rPr>
        <w:t>,</w:t>
      </w:r>
      <w:r w:rsidR="00F77BB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F77BB5">
        <w:rPr>
          <w:rFonts w:ascii="Times New Roman" w:hAnsi="Times New Roman" w:cs="Times New Roman"/>
          <w:sz w:val="28"/>
          <w:szCs w:val="28"/>
        </w:rPr>
        <w:t xml:space="preserve">амещающих должности, </w:t>
      </w:r>
      <w:r w:rsidR="00D9725C" w:rsidRPr="009A130E">
        <w:rPr>
          <w:rFonts w:ascii="Times New Roman" w:hAnsi="Times New Roman" w:cs="Times New Roman"/>
          <w:sz w:val="28"/>
          <w:szCs w:val="28"/>
        </w:rPr>
        <w:t>не являющиеся должностями м</w:t>
      </w:r>
      <w:r w:rsidR="003358BF" w:rsidRPr="009A130E">
        <w:rPr>
          <w:rFonts w:ascii="Times New Roman" w:hAnsi="Times New Roman" w:cs="Times New Roman"/>
          <w:sz w:val="28"/>
          <w:szCs w:val="28"/>
        </w:rPr>
        <w:t xml:space="preserve">униципальной службы Тулунского муниципального </w:t>
      </w:r>
      <w:r w:rsidR="00D9725C" w:rsidRPr="009A130E">
        <w:rPr>
          <w:rFonts w:ascii="Times New Roman" w:hAnsi="Times New Roman" w:cs="Times New Roman"/>
          <w:sz w:val="28"/>
          <w:szCs w:val="28"/>
        </w:rPr>
        <w:t>района, и вспомогательного персонала</w:t>
      </w:r>
      <w:r w:rsidR="005923B3">
        <w:rPr>
          <w:rFonts w:ascii="Times New Roman" w:hAnsi="Times New Roman" w:cs="Times New Roman"/>
          <w:sz w:val="28"/>
          <w:szCs w:val="28"/>
        </w:rPr>
        <w:t xml:space="preserve"> </w:t>
      </w:r>
      <w:r w:rsidR="006A346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54313"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  <w:r w:rsidR="00556367">
        <w:rPr>
          <w:rFonts w:ascii="Times New Roman" w:hAnsi="Times New Roman" w:cs="Times New Roman"/>
          <w:sz w:val="28"/>
          <w:szCs w:val="28"/>
        </w:rPr>
        <w:t>.</w:t>
      </w:r>
    </w:p>
    <w:p w:rsidR="00311E06" w:rsidRPr="009A130E" w:rsidRDefault="00311E06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0E">
        <w:rPr>
          <w:rFonts w:ascii="Times New Roman" w:hAnsi="Times New Roman" w:cs="Times New Roman"/>
          <w:sz w:val="28"/>
          <w:szCs w:val="28"/>
        </w:rPr>
        <w:t xml:space="preserve">2. </w:t>
      </w:r>
      <w:r w:rsidR="00107944" w:rsidRPr="009A130E">
        <w:rPr>
          <w:rFonts w:ascii="Times New Roman" w:hAnsi="Times New Roman" w:cs="Times New Roman"/>
          <w:sz w:val="28"/>
          <w:szCs w:val="28"/>
        </w:rPr>
        <w:t xml:space="preserve">Под вспомогательным персоналом </w:t>
      </w:r>
      <w:r w:rsidR="006A346E">
        <w:rPr>
          <w:rFonts w:ascii="Times New Roman" w:hAnsi="Times New Roman" w:cs="Times New Roman"/>
          <w:sz w:val="28"/>
          <w:szCs w:val="28"/>
        </w:rPr>
        <w:t>Администрации</w:t>
      </w:r>
      <w:r w:rsidR="005923B3">
        <w:rPr>
          <w:rFonts w:ascii="Times New Roman" w:hAnsi="Times New Roman" w:cs="Times New Roman"/>
          <w:sz w:val="28"/>
          <w:szCs w:val="28"/>
        </w:rPr>
        <w:t xml:space="preserve"> </w:t>
      </w:r>
      <w:r w:rsidR="00A54313">
        <w:rPr>
          <w:rFonts w:ascii="Times New Roman" w:hAnsi="Times New Roman" w:cs="Times New Roman"/>
          <w:sz w:val="28"/>
          <w:szCs w:val="28"/>
        </w:rPr>
        <w:t xml:space="preserve">Тулунского муниципального района </w:t>
      </w:r>
      <w:r w:rsidRPr="009A130E">
        <w:rPr>
          <w:rFonts w:ascii="Times New Roman" w:hAnsi="Times New Roman" w:cs="Times New Roman"/>
          <w:sz w:val="28"/>
          <w:szCs w:val="28"/>
        </w:rPr>
        <w:t>в целях настоящего Положения понимаю</w:t>
      </w:r>
      <w:r w:rsidR="00107944" w:rsidRPr="009A130E">
        <w:rPr>
          <w:rFonts w:ascii="Times New Roman" w:hAnsi="Times New Roman" w:cs="Times New Roman"/>
          <w:sz w:val="28"/>
          <w:szCs w:val="28"/>
        </w:rPr>
        <w:t>тся лица, работающие в</w:t>
      </w:r>
      <w:r w:rsidR="005923B3">
        <w:rPr>
          <w:rFonts w:ascii="Times New Roman" w:hAnsi="Times New Roman" w:cs="Times New Roman"/>
          <w:sz w:val="28"/>
          <w:szCs w:val="28"/>
        </w:rPr>
        <w:t xml:space="preserve"> </w:t>
      </w:r>
      <w:r w:rsidR="006A346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54313">
        <w:rPr>
          <w:rFonts w:ascii="Times New Roman" w:hAnsi="Times New Roman" w:cs="Times New Roman"/>
          <w:sz w:val="28"/>
          <w:szCs w:val="28"/>
        </w:rPr>
        <w:t xml:space="preserve">Тулунского муниципального района </w:t>
      </w:r>
      <w:r w:rsidRPr="009A130E">
        <w:rPr>
          <w:rFonts w:ascii="Times New Roman" w:hAnsi="Times New Roman" w:cs="Times New Roman"/>
          <w:sz w:val="28"/>
          <w:szCs w:val="28"/>
        </w:rPr>
        <w:t xml:space="preserve">по трудовым договорам и не являющиеся </w:t>
      </w:r>
      <w:r w:rsidR="00107944" w:rsidRPr="009A130E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 w:rsidR="005923B3">
        <w:rPr>
          <w:rFonts w:ascii="Times New Roman" w:hAnsi="Times New Roman" w:cs="Times New Roman"/>
          <w:sz w:val="28"/>
          <w:szCs w:val="28"/>
        </w:rPr>
        <w:t xml:space="preserve"> </w:t>
      </w:r>
      <w:r w:rsidR="003358BF" w:rsidRPr="009A130E"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  <w:r w:rsidR="00A54313">
        <w:rPr>
          <w:rFonts w:ascii="Times New Roman" w:hAnsi="Times New Roman" w:cs="Times New Roman"/>
          <w:sz w:val="28"/>
          <w:szCs w:val="28"/>
        </w:rPr>
        <w:t>.</w:t>
      </w:r>
    </w:p>
    <w:p w:rsidR="00311E06" w:rsidRPr="009A130E" w:rsidRDefault="00311E06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0E7D" w:rsidRPr="009A130E" w:rsidRDefault="00311E06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130E">
        <w:rPr>
          <w:rFonts w:ascii="Times New Roman" w:hAnsi="Times New Roman" w:cs="Times New Roman"/>
          <w:b/>
          <w:sz w:val="28"/>
          <w:szCs w:val="28"/>
        </w:rPr>
        <w:t xml:space="preserve">Глава 2. </w:t>
      </w:r>
      <w:r w:rsidR="003358BF" w:rsidRPr="009A130E">
        <w:rPr>
          <w:rFonts w:ascii="Times New Roman" w:hAnsi="Times New Roman" w:cs="Times New Roman"/>
          <w:b/>
          <w:sz w:val="28"/>
          <w:szCs w:val="28"/>
        </w:rPr>
        <w:t xml:space="preserve">Оплата труда и порядок формирования фонда оплаты труда работников </w:t>
      </w:r>
      <w:r w:rsidR="00A54313">
        <w:rPr>
          <w:rFonts w:ascii="Times New Roman" w:hAnsi="Times New Roman" w:cs="Times New Roman"/>
          <w:b/>
          <w:sz w:val="28"/>
          <w:szCs w:val="28"/>
        </w:rPr>
        <w:t>Администрации Тулунского муниципального района,</w:t>
      </w:r>
      <w:r w:rsidR="00E71D83" w:rsidRPr="009A130E">
        <w:rPr>
          <w:rFonts w:ascii="Times New Roman" w:hAnsi="Times New Roman" w:cs="Times New Roman"/>
          <w:b/>
          <w:sz w:val="28"/>
          <w:szCs w:val="28"/>
        </w:rPr>
        <w:t xml:space="preserve"> замещающих должности, не являющиеся должностями муниципальной службы Тулунского муниципального района</w:t>
      </w:r>
    </w:p>
    <w:p w:rsidR="00311E06" w:rsidRPr="009A130E" w:rsidRDefault="00311E06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11E06" w:rsidRPr="009A130E" w:rsidRDefault="00311E06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0E">
        <w:rPr>
          <w:rFonts w:ascii="Times New Roman" w:hAnsi="Times New Roman" w:cs="Times New Roman"/>
          <w:sz w:val="28"/>
          <w:szCs w:val="28"/>
        </w:rPr>
        <w:t>3. О</w:t>
      </w:r>
      <w:r w:rsidR="0008588B" w:rsidRPr="009A130E">
        <w:rPr>
          <w:rFonts w:ascii="Times New Roman" w:hAnsi="Times New Roman" w:cs="Times New Roman"/>
          <w:sz w:val="28"/>
          <w:szCs w:val="28"/>
        </w:rPr>
        <w:t xml:space="preserve">плата труда работников </w:t>
      </w:r>
      <w:r w:rsidR="00A54313">
        <w:rPr>
          <w:rFonts w:ascii="Times New Roman" w:hAnsi="Times New Roman" w:cs="Times New Roman"/>
          <w:sz w:val="28"/>
          <w:szCs w:val="28"/>
        </w:rPr>
        <w:t>Администрации Тулунского муниципального района</w:t>
      </w:r>
      <w:r w:rsidRPr="009A130E">
        <w:rPr>
          <w:rFonts w:ascii="Times New Roman" w:hAnsi="Times New Roman" w:cs="Times New Roman"/>
          <w:sz w:val="28"/>
          <w:szCs w:val="28"/>
        </w:rPr>
        <w:t>, з</w:t>
      </w:r>
      <w:r w:rsidR="0008588B" w:rsidRPr="009A130E">
        <w:rPr>
          <w:rFonts w:ascii="Times New Roman" w:hAnsi="Times New Roman" w:cs="Times New Roman"/>
          <w:sz w:val="28"/>
          <w:szCs w:val="28"/>
        </w:rPr>
        <w:t>амещающих должности, не являющиеся должностями</w:t>
      </w:r>
      <w:r w:rsidR="00E71D83" w:rsidRPr="009A130E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08588B" w:rsidRPr="009A130E">
        <w:rPr>
          <w:rFonts w:ascii="Times New Roman" w:hAnsi="Times New Roman" w:cs="Times New Roman"/>
          <w:sz w:val="28"/>
          <w:szCs w:val="28"/>
        </w:rPr>
        <w:t>службы Тулунского муниципального района</w:t>
      </w:r>
      <w:r w:rsidR="00E71D83" w:rsidRPr="009A130E">
        <w:rPr>
          <w:rFonts w:ascii="Times New Roman" w:hAnsi="Times New Roman" w:cs="Times New Roman"/>
          <w:sz w:val="28"/>
          <w:szCs w:val="28"/>
        </w:rPr>
        <w:t xml:space="preserve">, </w:t>
      </w:r>
      <w:r w:rsidRPr="009A130E">
        <w:rPr>
          <w:rFonts w:ascii="Times New Roman" w:hAnsi="Times New Roman" w:cs="Times New Roman"/>
          <w:sz w:val="28"/>
          <w:szCs w:val="28"/>
        </w:rPr>
        <w:t>со</w:t>
      </w:r>
      <w:r w:rsidR="00E71D83" w:rsidRPr="009A130E">
        <w:rPr>
          <w:rFonts w:ascii="Times New Roman" w:hAnsi="Times New Roman" w:cs="Times New Roman"/>
          <w:sz w:val="28"/>
          <w:szCs w:val="28"/>
        </w:rPr>
        <w:t xml:space="preserve">стоит из месячного должностного </w:t>
      </w:r>
      <w:r w:rsidRPr="009A130E">
        <w:rPr>
          <w:rFonts w:ascii="Times New Roman" w:hAnsi="Times New Roman" w:cs="Times New Roman"/>
          <w:sz w:val="28"/>
          <w:szCs w:val="28"/>
        </w:rPr>
        <w:t>оклада (далее - должностной оклад), ежемесячных и иных дополнительных выплат.</w:t>
      </w:r>
    </w:p>
    <w:p w:rsidR="00311E06" w:rsidRPr="009A130E" w:rsidRDefault="00311E06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0E">
        <w:rPr>
          <w:rFonts w:ascii="Times New Roman" w:hAnsi="Times New Roman" w:cs="Times New Roman"/>
          <w:sz w:val="28"/>
          <w:szCs w:val="28"/>
        </w:rPr>
        <w:t>4. Должност</w:t>
      </w:r>
      <w:r w:rsidR="0008588B" w:rsidRPr="009A130E">
        <w:rPr>
          <w:rFonts w:ascii="Times New Roman" w:hAnsi="Times New Roman" w:cs="Times New Roman"/>
          <w:sz w:val="28"/>
          <w:szCs w:val="28"/>
        </w:rPr>
        <w:t xml:space="preserve">ные оклады работников </w:t>
      </w:r>
      <w:r w:rsidR="00A54313">
        <w:rPr>
          <w:rFonts w:ascii="Times New Roman" w:hAnsi="Times New Roman" w:cs="Times New Roman"/>
          <w:sz w:val="28"/>
          <w:szCs w:val="28"/>
        </w:rPr>
        <w:t>Администрации Тулунского муниципального района</w:t>
      </w:r>
      <w:r w:rsidRPr="009A130E">
        <w:rPr>
          <w:rFonts w:ascii="Times New Roman" w:hAnsi="Times New Roman" w:cs="Times New Roman"/>
          <w:sz w:val="28"/>
          <w:szCs w:val="28"/>
        </w:rPr>
        <w:t>, замещающих должности, не являющиеся должнос</w:t>
      </w:r>
      <w:r w:rsidR="0008588B" w:rsidRPr="009A130E">
        <w:rPr>
          <w:rFonts w:ascii="Times New Roman" w:hAnsi="Times New Roman" w:cs="Times New Roman"/>
          <w:sz w:val="28"/>
          <w:szCs w:val="28"/>
        </w:rPr>
        <w:t>тями</w:t>
      </w:r>
      <w:r w:rsidR="00E71D83" w:rsidRPr="009A130E">
        <w:rPr>
          <w:rFonts w:ascii="Times New Roman" w:hAnsi="Times New Roman" w:cs="Times New Roman"/>
          <w:sz w:val="28"/>
          <w:szCs w:val="28"/>
        </w:rPr>
        <w:t xml:space="preserve"> муниципальной службы </w:t>
      </w:r>
      <w:r w:rsidR="0008588B" w:rsidRPr="009A130E"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  <w:r w:rsidRPr="009A130E">
        <w:rPr>
          <w:rFonts w:ascii="Times New Roman" w:hAnsi="Times New Roman" w:cs="Times New Roman"/>
          <w:sz w:val="28"/>
          <w:szCs w:val="28"/>
        </w:rPr>
        <w:t xml:space="preserve"> (далее - служащие), устанавливаются в следующих размерах:</w:t>
      </w:r>
    </w:p>
    <w:p w:rsidR="00311E06" w:rsidRPr="009A130E" w:rsidRDefault="00311E06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229"/>
        <w:gridCol w:w="1701"/>
      </w:tblGrid>
      <w:tr w:rsidR="00311E06" w:rsidRPr="009A130E" w:rsidTr="00236146">
        <w:trPr>
          <w:cantSplit/>
          <w:trHeight w:val="480"/>
          <w:jc w:val="center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E06" w:rsidRPr="009A130E" w:rsidRDefault="00311E06" w:rsidP="00194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30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E06" w:rsidRPr="009A130E" w:rsidRDefault="00311E06" w:rsidP="00194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30E">
              <w:rPr>
                <w:rFonts w:ascii="Times New Roman" w:hAnsi="Times New Roman" w:cs="Times New Roman"/>
                <w:sz w:val="24"/>
                <w:szCs w:val="24"/>
              </w:rPr>
              <w:t xml:space="preserve">Размер   </w:t>
            </w:r>
            <w:r w:rsidRPr="009A130E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должностного</w:t>
            </w:r>
            <w:r w:rsidRPr="009A130E">
              <w:rPr>
                <w:rFonts w:ascii="Times New Roman" w:hAnsi="Times New Roman" w:cs="Times New Roman"/>
                <w:sz w:val="24"/>
                <w:szCs w:val="24"/>
              </w:rPr>
              <w:br/>
              <w:t>оклада, руб.</w:t>
            </w:r>
          </w:p>
        </w:tc>
      </w:tr>
      <w:tr w:rsidR="00311E06" w:rsidRPr="009A130E" w:rsidTr="00236146">
        <w:trPr>
          <w:cantSplit/>
          <w:trHeight w:val="240"/>
          <w:jc w:val="center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E06" w:rsidRPr="009A130E" w:rsidRDefault="0008588B" w:rsidP="001943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13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11E06" w:rsidRPr="009A130E">
              <w:rPr>
                <w:rFonts w:ascii="Times New Roman" w:hAnsi="Times New Roman" w:cs="Times New Roman"/>
                <w:sz w:val="24"/>
                <w:szCs w:val="24"/>
              </w:rPr>
              <w:t xml:space="preserve">лавный бухгалтер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E06" w:rsidRPr="009A130E" w:rsidRDefault="004F6454" w:rsidP="00194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3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6B45" w:rsidRPr="009A130E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</w:tr>
      <w:tr w:rsidR="00311E06" w:rsidRPr="009A130E" w:rsidTr="00236146">
        <w:trPr>
          <w:cantSplit/>
          <w:trHeight w:val="240"/>
          <w:jc w:val="center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E06" w:rsidRPr="009A130E" w:rsidRDefault="00311E06" w:rsidP="001943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1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E06" w:rsidRPr="009A130E" w:rsidRDefault="00356B45" w:rsidP="00194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30E">
              <w:rPr>
                <w:rFonts w:ascii="Times New Roman" w:hAnsi="Times New Roman" w:cs="Times New Roman"/>
                <w:sz w:val="24"/>
                <w:szCs w:val="24"/>
              </w:rPr>
              <w:t>5064</w:t>
            </w:r>
          </w:p>
        </w:tc>
      </w:tr>
      <w:tr w:rsidR="00311E06" w:rsidRPr="009A130E" w:rsidTr="00236146">
        <w:trPr>
          <w:cantSplit/>
          <w:trHeight w:val="318"/>
          <w:jc w:val="center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E06" w:rsidRPr="009A130E" w:rsidRDefault="00E71D83" w:rsidP="0019434D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30E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  <w:r w:rsidR="002A37C8" w:rsidRPr="009A13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130E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бухгалтера, руководитель группы учета, руководитель группы бухгалтеров-ревизоров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E06" w:rsidRPr="009A130E" w:rsidRDefault="002A37C8" w:rsidP="00194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3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6B45" w:rsidRPr="009A130E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</w:tr>
      <w:tr w:rsidR="00311E06" w:rsidRPr="009A130E" w:rsidTr="00236146">
        <w:trPr>
          <w:cantSplit/>
          <w:trHeight w:val="360"/>
          <w:jc w:val="center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E06" w:rsidRPr="009A130E" w:rsidRDefault="00B7326D" w:rsidP="001943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13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11E06" w:rsidRPr="009A130E">
              <w:rPr>
                <w:rFonts w:ascii="Times New Roman" w:hAnsi="Times New Roman" w:cs="Times New Roman"/>
                <w:sz w:val="24"/>
                <w:szCs w:val="24"/>
              </w:rPr>
              <w:t>едущи</w:t>
            </w:r>
            <w:r w:rsidR="00F425AC" w:rsidRPr="009A130E">
              <w:rPr>
                <w:rFonts w:ascii="Times New Roman" w:hAnsi="Times New Roman" w:cs="Times New Roman"/>
                <w:sz w:val="24"/>
                <w:szCs w:val="24"/>
              </w:rPr>
              <w:t>й бухгалтер</w:t>
            </w:r>
            <w:r w:rsidR="001E61B3" w:rsidRPr="009A130E">
              <w:rPr>
                <w:rFonts w:ascii="Times New Roman" w:hAnsi="Times New Roman" w:cs="Times New Roman"/>
                <w:sz w:val="24"/>
                <w:szCs w:val="24"/>
              </w:rPr>
              <w:t xml:space="preserve">, ведущий </w:t>
            </w:r>
            <w:r w:rsidRPr="009A130E">
              <w:rPr>
                <w:rFonts w:ascii="Times New Roman" w:hAnsi="Times New Roman" w:cs="Times New Roman"/>
                <w:sz w:val="24"/>
                <w:szCs w:val="24"/>
              </w:rPr>
              <w:t>аналитик, ведущий экономист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E06" w:rsidRPr="009A130E" w:rsidRDefault="00356B45" w:rsidP="00194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30E">
              <w:rPr>
                <w:rFonts w:ascii="Times New Roman" w:hAnsi="Times New Roman" w:cs="Times New Roman"/>
                <w:sz w:val="24"/>
                <w:szCs w:val="24"/>
              </w:rPr>
              <w:t>4618</w:t>
            </w:r>
          </w:p>
        </w:tc>
      </w:tr>
      <w:tr w:rsidR="00311E06" w:rsidRPr="009A130E" w:rsidTr="00236146">
        <w:trPr>
          <w:cantSplit/>
          <w:trHeight w:val="360"/>
          <w:jc w:val="center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E06" w:rsidRPr="009A130E" w:rsidRDefault="00B7326D" w:rsidP="001943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130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11E06" w:rsidRPr="009A130E">
              <w:rPr>
                <w:rFonts w:ascii="Times New Roman" w:hAnsi="Times New Roman" w:cs="Times New Roman"/>
                <w:sz w:val="24"/>
                <w:szCs w:val="24"/>
              </w:rPr>
              <w:t>ухгалтер 1 к</w:t>
            </w:r>
            <w:r w:rsidR="00F425AC" w:rsidRPr="009A130E">
              <w:rPr>
                <w:rFonts w:ascii="Times New Roman" w:hAnsi="Times New Roman" w:cs="Times New Roman"/>
                <w:sz w:val="24"/>
                <w:szCs w:val="24"/>
              </w:rPr>
              <w:t xml:space="preserve">атегории, </w:t>
            </w:r>
            <w:r w:rsidRPr="009A130E">
              <w:rPr>
                <w:rFonts w:ascii="Times New Roman" w:hAnsi="Times New Roman" w:cs="Times New Roman"/>
                <w:sz w:val="24"/>
                <w:szCs w:val="24"/>
              </w:rPr>
              <w:t xml:space="preserve">аналитик 1 категории, </w:t>
            </w:r>
            <w:r w:rsidR="00311E06" w:rsidRPr="009A130E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1 категории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E06" w:rsidRPr="009A130E" w:rsidRDefault="00B7326D" w:rsidP="00194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30E">
              <w:rPr>
                <w:rFonts w:ascii="Times New Roman" w:hAnsi="Times New Roman" w:cs="Times New Roman"/>
                <w:sz w:val="24"/>
                <w:szCs w:val="24"/>
              </w:rPr>
              <w:t>4480</w:t>
            </w:r>
          </w:p>
        </w:tc>
      </w:tr>
      <w:tr w:rsidR="00311E06" w:rsidRPr="009A130E" w:rsidTr="00236146">
        <w:trPr>
          <w:cantSplit/>
          <w:trHeight w:val="240"/>
          <w:jc w:val="center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E06" w:rsidRPr="009A130E" w:rsidRDefault="00311E06" w:rsidP="001943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130E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E06" w:rsidRPr="009A130E" w:rsidRDefault="00B7326D" w:rsidP="00194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30E">
              <w:rPr>
                <w:rFonts w:ascii="Times New Roman" w:hAnsi="Times New Roman" w:cs="Times New Roman"/>
                <w:sz w:val="24"/>
                <w:szCs w:val="24"/>
              </w:rPr>
              <w:t>4360</w:t>
            </w:r>
          </w:p>
        </w:tc>
      </w:tr>
      <w:tr w:rsidR="00311E06" w:rsidRPr="009A130E" w:rsidTr="00236146">
        <w:trPr>
          <w:cantSplit/>
          <w:trHeight w:val="600"/>
          <w:jc w:val="center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E06" w:rsidRPr="009A130E" w:rsidRDefault="00F425AC" w:rsidP="001943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130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11E06" w:rsidRPr="009A130E">
              <w:rPr>
                <w:rFonts w:ascii="Times New Roman" w:hAnsi="Times New Roman" w:cs="Times New Roman"/>
                <w:sz w:val="24"/>
                <w:szCs w:val="24"/>
              </w:rPr>
              <w:t>ухгалтер 2 ка</w:t>
            </w:r>
            <w:r w:rsidRPr="009A130E">
              <w:rPr>
                <w:rFonts w:ascii="Times New Roman" w:hAnsi="Times New Roman" w:cs="Times New Roman"/>
                <w:sz w:val="24"/>
                <w:szCs w:val="24"/>
              </w:rPr>
              <w:t>тегории,</w:t>
            </w:r>
            <w:r w:rsidR="00311E06" w:rsidRPr="009A130E">
              <w:rPr>
                <w:rFonts w:ascii="Times New Roman" w:hAnsi="Times New Roman" w:cs="Times New Roman"/>
                <w:sz w:val="24"/>
                <w:szCs w:val="24"/>
              </w:rPr>
              <w:t xml:space="preserve"> экономист 2 категории</w:t>
            </w:r>
            <w:r w:rsidRPr="009A13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11E06" w:rsidRPr="009A130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программист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E06" w:rsidRPr="009A130E" w:rsidRDefault="00B7326D" w:rsidP="00194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30E">
              <w:rPr>
                <w:rFonts w:ascii="Times New Roman" w:hAnsi="Times New Roman" w:cs="Times New Roman"/>
                <w:sz w:val="24"/>
                <w:szCs w:val="24"/>
              </w:rPr>
              <w:t>4120</w:t>
            </w:r>
          </w:p>
        </w:tc>
      </w:tr>
      <w:tr w:rsidR="002A37C8" w:rsidRPr="009A130E" w:rsidTr="00236146">
        <w:trPr>
          <w:cantSplit/>
          <w:trHeight w:val="65"/>
          <w:jc w:val="center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7C8" w:rsidRPr="009A130E" w:rsidRDefault="00B7326D" w:rsidP="001943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130E">
              <w:rPr>
                <w:rFonts w:ascii="Times New Roman" w:hAnsi="Times New Roman" w:cs="Times New Roman"/>
                <w:sz w:val="24"/>
                <w:szCs w:val="24"/>
              </w:rPr>
              <w:t>Архивариус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7C8" w:rsidRPr="009A130E" w:rsidRDefault="00B7326D" w:rsidP="00194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30E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311E06" w:rsidRPr="009A130E" w:rsidTr="00236146">
        <w:trPr>
          <w:cantSplit/>
          <w:trHeight w:val="360"/>
          <w:jc w:val="center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E06" w:rsidRPr="009A130E" w:rsidRDefault="00F425AC" w:rsidP="001943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130E">
              <w:rPr>
                <w:rFonts w:ascii="Times New Roman" w:hAnsi="Times New Roman" w:cs="Times New Roman"/>
                <w:sz w:val="24"/>
                <w:szCs w:val="24"/>
              </w:rPr>
              <w:t>Бухгалтер,</w:t>
            </w:r>
            <w:r w:rsidR="00311E06" w:rsidRPr="009A130E">
              <w:rPr>
                <w:rFonts w:ascii="Times New Roman" w:hAnsi="Times New Roman" w:cs="Times New Roman"/>
                <w:sz w:val="24"/>
                <w:szCs w:val="24"/>
              </w:rPr>
              <w:t xml:space="preserve"> экономист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E06" w:rsidRPr="009A130E" w:rsidRDefault="00B7326D" w:rsidP="00194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30E">
              <w:rPr>
                <w:rFonts w:ascii="Times New Roman" w:hAnsi="Times New Roman" w:cs="Times New Roman"/>
                <w:sz w:val="24"/>
                <w:szCs w:val="24"/>
              </w:rPr>
              <w:t>3880</w:t>
            </w:r>
          </w:p>
        </w:tc>
      </w:tr>
      <w:tr w:rsidR="00311E06" w:rsidRPr="009A130E" w:rsidTr="00236146">
        <w:trPr>
          <w:cantSplit/>
          <w:trHeight w:val="360"/>
          <w:jc w:val="center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E06" w:rsidRPr="009A130E" w:rsidRDefault="00F425AC" w:rsidP="001943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130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11E06" w:rsidRPr="009A130E">
              <w:rPr>
                <w:rFonts w:ascii="Times New Roman" w:hAnsi="Times New Roman" w:cs="Times New Roman"/>
                <w:sz w:val="24"/>
                <w:szCs w:val="24"/>
              </w:rPr>
              <w:t xml:space="preserve">елопроизводитель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E06" w:rsidRPr="009A130E" w:rsidRDefault="00B7326D" w:rsidP="00194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30E">
              <w:rPr>
                <w:rFonts w:ascii="Times New Roman" w:hAnsi="Times New Roman" w:cs="Times New Roman"/>
                <w:sz w:val="24"/>
                <w:szCs w:val="24"/>
              </w:rPr>
              <w:t>3760</w:t>
            </w:r>
          </w:p>
        </w:tc>
      </w:tr>
    </w:tbl>
    <w:p w:rsidR="00B7326D" w:rsidRPr="009A130E" w:rsidRDefault="00B7326D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1E06" w:rsidRPr="009A130E" w:rsidRDefault="00311E06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0E">
        <w:rPr>
          <w:rFonts w:ascii="Times New Roman" w:hAnsi="Times New Roman" w:cs="Times New Roman"/>
          <w:sz w:val="28"/>
          <w:szCs w:val="28"/>
        </w:rPr>
        <w:t>Наименования должностей служащих являются обобщающими, в штатном расписании допускается их конкретизация через указание на выполняемые функции.</w:t>
      </w:r>
    </w:p>
    <w:p w:rsidR="003B095A" w:rsidRPr="009A130E" w:rsidRDefault="00B7326D" w:rsidP="0019434D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130E">
        <w:rPr>
          <w:rFonts w:ascii="Times New Roman" w:eastAsia="Calibri" w:hAnsi="Times New Roman" w:cs="Times New Roman"/>
          <w:sz w:val="28"/>
          <w:szCs w:val="28"/>
        </w:rPr>
        <w:t>5.</w:t>
      </w:r>
      <w:r w:rsidR="00A33FAD" w:rsidRPr="009A130E">
        <w:rPr>
          <w:rFonts w:ascii="Times New Roman" w:hAnsi="Times New Roman" w:cs="Times New Roman"/>
          <w:sz w:val="28"/>
        </w:rPr>
        <w:t>К должностным окладам служащих, осуществляющих кадровые, финансово-экономические функции, применяются повышающие коэффициенты в следующих размерах</w:t>
      </w:r>
      <w:r w:rsidR="003B095A" w:rsidRPr="009A130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7326D" w:rsidRPr="009A130E" w:rsidRDefault="00B7326D" w:rsidP="0019434D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11"/>
        <w:gridCol w:w="1769"/>
      </w:tblGrid>
      <w:tr w:rsidR="003B095A" w:rsidRPr="009A130E" w:rsidTr="00236146">
        <w:trPr>
          <w:jc w:val="center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5A" w:rsidRPr="009A130E" w:rsidRDefault="003B095A" w:rsidP="00194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30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5A" w:rsidRPr="009A130E" w:rsidRDefault="003B095A" w:rsidP="00194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30E">
              <w:rPr>
                <w:rFonts w:ascii="Times New Roman" w:eastAsia="Calibri" w:hAnsi="Times New Roman" w:cs="Times New Roman"/>
                <w:sz w:val="24"/>
                <w:szCs w:val="24"/>
              </w:rPr>
              <w:t>Размер</w:t>
            </w:r>
          </w:p>
          <w:p w:rsidR="003B095A" w:rsidRPr="009A130E" w:rsidRDefault="003B095A" w:rsidP="00194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30E">
              <w:rPr>
                <w:rFonts w:ascii="Times New Roman" w:eastAsia="Calibri" w:hAnsi="Times New Roman" w:cs="Times New Roman"/>
                <w:sz w:val="24"/>
                <w:szCs w:val="24"/>
              </w:rPr>
              <w:t>повышающего коэффициента</w:t>
            </w:r>
          </w:p>
        </w:tc>
      </w:tr>
      <w:tr w:rsidR="003B095A" w:rsidRPr="009A130E" w:rsidTr="00236146">
        <w:trPr>
          <w:trHeight w:val="173"/>
          <w:jc w:val="center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5A" w:rsidRPr="009A130E" w:rsidRDefault="003B095A" w:rsidP="00194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30E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5A" w:rsidRPr="009A130E" w:rsidRDefault="003B095A" w:rsidP="00194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30E">
              <w:rPr>
                <w:rFonts w:ascii="Times New Roman" w:eastAsia="Calibri" w:hAnsi="Times New Roman" w:cs="Times New Roman"/>
                <w:sz w:val="24"/>
                <w:szCs w:val="24"/>
              </w:rPr>
              <w:t>до 1,4</w:t>
            </w:r>
          </w:p>
        </w:tc>
      </w:tr>
      <w:tr w:rsidR="003B095A" w:rsidRPr="009A130E" w:rsidTr="00236146">
        <w:trPr>
          <w:trHeight w:val="251"/>
          <w:jc w:val="center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5A" w:rsidRPr="009A130E" w:rsidRDefault="003B095A" w:rsidP="00194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30E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главного бухгалтера, руководитель группы учета</w:t>
            </w:r>
            <w:r w:rsidR="003C1DF3" w:rsidRPr="009A130E">
              <w:rPr>
                <w:rFonts w:ascii="Times New Roman" w:eastAsia="Calibri" w:hAnsi="Times New Roman" w:cs="Times New Roman"/>
                <w:sz w:val="24"/>
                <w:szCs w:val="24"/>
              </w:rPr>
              <w:t>, руководитель группы бухгалтеров-ревизоров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5A" w:rsidRPr="009A130E" w:rsidRDefault="003B095A" w:rsidP="00194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30E">
              <w:rPr>
                <w:rFonts w:ascii="Times New Roman" w:eastAsia="Calibri" w:hAnsi="Times New Roman" w:cs="Times New Roman"/>
                <w:sz w:val="24"/>
                <w:szCs w:val="24"/>
              </w:rPr>
              <w:t>до 1,5</w:t>
            </w:r>
          </w:p>
        </w:tc>
      </w:tr>
      <w:tr w:rsidR="003B095A" w:rsidRPr="009A130E" w:rsidTr="00236146">
        <w:trPr>
          <w:jc w:val="center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5A" w:rsidRPr="009A130E" w:rsidRDefault="003B095A" w:rsidP="00194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30E">
              <w:rPr>
                <w:rFonts w:ascii="Times New Roman" w:eastAsia="Calibri" w:hAnsi="Times New Roman" w:cs="Times New Roman"/>
                <w:sz w:val="24"/>
                <w:szCs w:val="24"/>
              </w:rPr>
              <w:t>Ведущий бухгалтер, ведущий экономист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5A" w:rsidRPr="009A130E" w:rsidRDefault="003B095A" w:rsidP="00194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30E">
              <w:rPr>
                <w:rFonts w:ascii="Times New Roman" w:eastAsia="Calibri" w:hAnsi="Times New Roman" w:cs="Times New Roman"/>
                <w:sz w:val="24"/>
                <w:szCs w:val="24"/>
              </w:rPr>
              <w:t>до 1,5</w:t>
            </w:r>
          </w:p>
        </w:tc>
      </w:tr>
      <w:tr w:rsidR="003B095A" w:rsidRPr="009A130E" w:rsidTr="00236146">
        <w:trPr>
          <w:jc w:val="center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5A" w:rsidRPr="009A130E" w:rsidRDefault="003B095A" w:rsidP="00194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30E">
              <w:rPr>
                <w:rFonts w:ascii="Times New Roman" w:eastAsia="Calibri" w:hAnsi="Times New Roman" w:cs="Times New Roman"/>
                <w:sz w:val="24"/>
                <w:szCs w:val="24"/>
              </w:rPr>
              <w:t>Бухгалтер 1 категории, экономист 1 категории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5A" w:rsidRPr="009A130E" w:rsidRDefault="003B095A" w:rsidP="00194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30E">
              <w:rPr>
                <w:rFonts w:ascii="Times New Roman" w:eastAsia="Calibri" w:hAnsi="Times New Roman" w:cs="Times New Roman"/>
                <w:sz w:val="24"/>
                <w:szCs w:val="24"/>
              </w:rPr>
              <w:t>до 1,</w:t>
            </w:r>
            <w:r w:rsidR="003C1DF3" w:rsidRPr="009A130E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A54313" w:rsidRPr="009A130E" w:rsidTr="00236146">
        <w:trPr>
          <w:jc w:val="center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13" w:rsidRPr="009A130E" w:rsidRDefault="00A54313" w:rsidP="00194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инспектор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13" w:rsidRPr="009A130E" w:rsidRDefault="00A54313" w:rsidP="00194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1,2</w:t>
            </w:r>
          </w:p>
        </w:tc>
      </w:tr>
      <w:tr w:rsidR="003B095A" w:rsidRPr="009A130E" w:rsidTr="00236146">
        <w:trPr>
          <w:trHeight w:val="28"/>
          <w:jc w:val="center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5A" w:rsidRPr="009A130E" w:rsidRDefault="003C1DF3" w:rsidP="00194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30E">
              <w:rPr>
                <w:rFonts w:ascii="Times New Roman" w:eastAsia="Calibri" w:hAnsi="Times New Roman" w:cs="Times New Roman"/>
                <w:sz w:val="24"/>
                <w:szCs w:val="24"/>
              </w:rPr>
              <w:t>Бухгалтер, экономист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5A" w:rsidRPr="009A130E" w:rsidRDefault="003B095A" w:rsidP="00194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30E">
              <w:rPr>
                <w:rFonts w:ascii="Times New Roman" w:eastAsia="Calibri" w:hAnsi="Times New Roman" w:cs="Times New Roman"/>
                <w:sz w:val="24"/>
                <w:szCs w:val="24"/>
              </w:rPr>
              <w:t>до 1,</w:t>
            </w:r>
            <w:r w:rsidR="003C1DF3" w:rsidRPr="009A130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</w:tbl>
    <w:p w:rsidR="003C1DF3" w:rsidRPr="009A130E" w:rsidRDefault="003C1DF3" w:rsidP="0019434D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33FAD" w:rsidRPr="00616A42" w:rsidRDefault="003C1DF3" w:rsidP="0019434D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130E">
        <w:rPr>
          <w:rFonts w:ascii="Times New Roman" w:hAnsi="Times New Roman" w:cs="Times New Roman"/>
          <w:sz w:val="28"/>
        </w:rPr>
        <w:t>6</w:t>
      </w:r>
      <w:r w:rsidR="00A33FAD" w:rsidRPr="009A130E">
        <w:rPr>
          <w:rFonts w:ascii="Times New Roman" w:hAnsi="Times New Roman" w:cs="Times New Roman"/>
          <w:sz w:val="28"/>
        </w:rPr>
        <w:t xml:space="preserve">. К должностному окладу </w:t>
      </w:r>
      <w:r w:rsidR="00F77BB5">
        <w:rPr>
          <w:rFonts w:ascii="Times New Roman" w:hAnsi="Times New Roman" w:cs="Times New Roman"/>
          <w:sz w:val="28"/>
        </w:rPr>
        <w:t xml:space="preserve">ведущего аналитика по работе с некоммерческими организациями, </w:t>
      </w:r>
      <w:r w:rsidR="00A33FAD" w:rsidRPr="009A130E">
        <w:rPr>
          <w:rFonts w:ascii="Times New Roman" w:hAnsi="Times New Roman" w:cs="Times New Roman"/>
          <w:sz w:val="28"/>
        </w:rPr>
        <w:t xml:space="preserve">служащих Аппарата, Отдела по делам ГО и ЧС, Управления сельского хозяйства </w:t>
      </w:r>
      <w:r w:rsidR="00A33FAD" w:rsidRPr="00616A42">
        <w:rPr>
          <w:rFonts w:ascii="Times New Roman" w:hAnsi="Times New Roman" w:cs="Times New Roman"/>
          <w:sz w:val="28"/>
        </w:rPr>
        <w:t>комитета по экономике и развитию предпринимательства администрации Тулунского муниципального района применяется повышающий коэффициент в размере до 2.</w:t>
      </w:r>
    </w:p>
    <w:p w:rsidR="00A33FAD" w:rsidRPr="009A130E" w:rsidRDefault="003C1DF3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130E">
        <w:rPr>
          <w:rFonts w:ascii="Times New Roman" w:hAnsi="Times New Roman" w:cs="Times New Roman"/>
          <w:sz w:val="28"/>
          <w:szCs w:val="28"/>
        </w:rPr>
        <w:t>7</w:t>
      </w:r>
      <w:r w:rsidR="00A33FAD" w:rsidRPr="009A130E">
        <w:rPr>
          <w:rFonts w:ascii="Times New Roman" w:hAnsi="Times New Roman" w:cs="Times New Roman"/>
          <w:sz w:val="28"/>
          <w:szCs w:val="28"/>
        </w:rPr>
        <w:t xml:space="preserve">. Конкретный размер повышающего коэффициента определяется </w:t>
      </w:r>
      <w:r w:rsidR="00556367">
        <w:rPr>
          <w:rFonts w:ascii="Times New Roman" w:hAnsi="Times New Roman" w:cs="Times New Roman"/>
          <w:sz w:val="28"/>
          <w:szCs w:val="28"/>
        </w:rPr>
        <w:t xml:space="preserve">мэром Тулунского муниципального района </w:t>
      </w:r>
      <w:r w:rsidR="00A33FAD" w:rsidRPr="009A130E">
        <w:rPr>
          <w:rFonts w:ascii="Times New Roman" w:hAnsi="Times New Roman" w:cs="Times New Roman"/>
          <w:sz w:val="28"/>
          <w:szCs w:val="28"/>
        </w:rPr>
        <w:t xml:space="preserve">в отношении служащих, указанных в пунктах </w:t>
      </w:r>
      <w:r w:rsidRPr="009A130E">
        <w:rPr>
          <w:rFonts w:ascii="Times New Roman" w:hAnsi="Times New Roman" w:cs="Times New Roman"/>
          <w:sz w:val="28"/>
          <w:szCs w:val="28"/>
        </w:rPr>
        <w:t>5</w:t>
      </w:r>
      <w:r w:rsidR="00A33FAD" w:rsidRPr="009A130E">
        <w:rPr>
          <w:rFonts w:ascii="Times New Roman" w:hAnsi="Times New Roman" w:cs="Times New Roman"/>
          <w:sz w:val="28"/>
          <w:szCs w:val="28"/>
        </w:rPr>
        <w:t xml:space="preserve">, </w:t>
      </w:r>
      <w:r w:rsidRPr="009A130E">
        <w:rPr>
          <w:rFonts w:ascii="Times New Roman" w:hAnsi="Times New Roman" w:cs="Times New Roman"/>
          <w:sz w:val="28"/>
          <w:szCs w:val="28"/>
        </w:rPr>
        <w:t>6</w:t>
      </w:r>
      <w:r w:rsidR="00A33FAD" w:rsidRPr="009A130E">
        <w:rPr>
          <w:rFonts w:ascii="Times New Roman" w:hAnsi="Times New Roman" w:cs="Times New Roman"/>
          <w:sz w:val="28"/>
          <w:szCs w:val="28"/>
        </w:rPr>
        <w:t xml:space="preserve"> настоящего Положения, персонально на основании рекомендаций руководителей структурных подразделений </w:t>
      </w:r>
      <w:r w:rsidR="00616A42">
        <w:rPr>
          <w:rFonts w:ascii="Times New Roman" w:hAnsi="Times New Roman" w:cs="Times New Roman"/>
          <w:sz w:val="28"/>
          <w:szCs w:val="28"/>
        </w:rPr>
        <w:t>Администрации Тулунского муниципального района</w:t>
      </w:r>
      <w:r w:rsidR="00A33FAD" w:rsidRPr="009A130E">
        <w:rPr>
          <w:rFonts w:ascii="Times New Roman" w:hAnsi="Times New Roman" w:cs="Times New Roman"/>
          <w:sz w:val="28"/>
          <w:szCs w:val="28"/>
        </w:rPr>
        <w:t>.</w:t>
      </w:r>
    </w:p>
    <w:p w:rsidR="00A33FAD" w:rsidRPr="009A130E" w:rsidRDefault="00A33FAD" w:rsidP="0019434D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0E">
        <w:rPr>
          <w:rFonts w:ascii="Times New Roman" w:hAnsi="Times New Roman" w:cs="Times New Roman"/>
          <w:sz w:val="28"/>
          <w:szCs w:val="28"/>
        </w:rPr>
        <w:t xml:space="preserve">Критериями определения размера повышающего коэффициента являются </w:t>
      </w:r>
      <w:r w:rsidRPr="009A130E">
        <w:rPr>
          <w:rFonts w:ascii="Times New Roman" w:hAnsi="Times New Roman" w:cs="Times New Roman"/>
          <w:sz w:val="28"/>
          <w:szCs w:val="28"/>
        </w:rPr>
        <w:lastRenderedPageBreak/>
        <w:t>уровень нагрузки и уровень ответственности.</w:t>
      </w:r>
    </w:p>
    <w:p w:rsidR="00311E06" w:rsidRPr="009A130E" w:rsidRDefault="003C1DF3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0E">
        <w:rPr>
          <w:rFonts w:ascii="Times New Roman" w:hAnsi="Times New Roman" w:cs="Times New Roman"/>
          <w:sz w:val="28"/>
          <w:szCs w:val="28"/>
        </w:rPr>
        <w:t>8</w:t>
      </w:r>
      <w:r w:rsidR="00311E06" w:rsidRPr="009A130E">
        <w:rPr>
          <w:rFonts w:ascii="Times New Roman" w:hAnsi="Times New Roman" w:cs="Times New Roman"/>
          <w:sz w:val="28"/>
          <w:szCs w:val="28"/>
        </w:rPr>
        <w:t xml:space="preserve">. </w:t>
      </w:r>
      <w:r w:rsidRPr="009A130E">
        <w:rPr>
          <w:rFonts w:ascii="Times New Roman" w:hAnsi="Times New Roman" w:cs="Times New Roman"/>
          <w:sz w:val="28"/>
          <w:szCs w:val="28"/>
        </w:rPr>
        <w:t xml:space="preserve">Индексация размеров должностных </w:t>
      </w:r>
      <w:r w:rsidR="00311E06" w:rsidRPr="009A130E">
        <w:rPr>
          <w:rFonts w:ascii="Times New Roman" w:hAnsi="Times New Roman" w:cs="Times New Roman"/>
          <w:sz w:val="28"/>
          <w:szCs w:val="28"/>
        </w:rPr>
        <w:t>окладов служащих произ</w:t>
      </w:r>
      <w:r w:rsidR="00606BED" w:rsidRPr="009A130E">
        <w:rPr>
          <w:rFonts w:ascii="Times New Roman" w:hAnsi="Times New Roman" w:cs="Times New Roman"/>
          <w:sz w:val="28"/>
          <w:szCs w:val="28"/>
        </w:rPr>
        <w:t xml:space="preserve">водится </w:t>
      </w:r>
      <w:r w:rsidR="00616A4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9A130E">
        <w:rPr>
          <w:rFonts w:ascii="Times New Roman" w:hAnsi="Times New Roman" w:cs="Times New Roman"/>
          <w:sz w:val="28"/>
          <w:szCs w:val="28"/>
        </w:rPr>
        <w:t>Ад</w:t>
      </w:r>
      <w:r w:rsidR="00606BED" w:rsidRPr="009A130E">
        <w:rPr>
          <w:rFonts w:ascii="Times New Roman" w:hAnsi="Times New Roman" w:cs="Times New Roman"/>
          <w:sz w:val="28"/>
          <w:szCs w:val="28"/>
        </w:rPr>
        <w:t>министрации Тулунского муниципального района</w:t>
      </w:r>
      <w:r w:rsidR="005923B3">
        <w:rPr>
          <w:rFonts w:ascii="Times New Roman" w:hAnsi="Times New Roman" w:cs="Times New Roman"/>
          <w:sz w:val="28"/>
          <w:szCs w:val="28"/>
        </w:rPr>
        <w:t xml:space="preserve"> </w:t>
      </w:r>
      <w:r w:rsidRPr="009A130E">
        <w:rPr>
          <w:rFonts w:ascii="Times New Roman" w:hAnsi="Times New Roman" w:cs="Times New Roman"/>
          <w:sz w:val="28"/>
          <w:szCs w:val="28"/>
        </w:rPr>
        <w:t xml:space="preserve">в </w:t>
      </w:r>
      <w:r w:rsidR="00311E06" w:rsidRPr="009A130E">
        <w:rPr>
          <w:rFonts w:ascii="Times New Roman" w:hAnsi="Times New Roman" w:cs="Times New Roman"/>
          <w:sz w:val="28"/>
          <w:szCs w:val="28"/>
        </w:rPr>
        <w:t>пределах бюджетных ассигнований, пр</w:t>
      </w:r>
      <w:r w:rsidR="00606BED" w:rsidRPr="009A130E">
        <w:rPr>
          <w:rFonts w:ascii="Times New Roman" w:hAnsi="Times New Roman" w:cs="Times New Roman"/>
          <w:sz w:val="28"/>
          <w:szCs w:val="28"/>
        </w:rPr>
        <w:t xml:space="preserve">едусмотренных на эти цели в </w:t>
      </w:r>
      <w:r w:rsidR="00311E06" w:rsidRPr="009A130E">
        <w:rPr>
          <w:rFonts w:ascii="Times New Roman" w:hAnsi="Times New Roman" w:cs="Times New Roman"/>
          <w:sz w:val="28"/>
          <w:szCs w:val="28"/>
        </w:rPr>
        <w:t>бюджете</w:t>
      </w:r>
      <w:r w:rsidR="005923B3">
        <w:rPr>
          <w:rFonts w:ascii="Times New Roman" w:hAnsi="Times New Roman" w:cs="Times New Roman"/>
          <w:sz w:val="28"/>
          <w:szCs w:val="28"/>
        </w:rPr>
        <w:t xml:space="preserve"> </w:t>
      </w:r>
      <w:r w:rsidR="00606BED" w:rsidRPr="009A130E">
        <w:rPr>
          <w:rFonts w:ascii="Times New Roman" w:hAnsi="Times New Roman" w:cs="Times New Roman"/>
          <w:sz w:val="28"/>
          <w:szCs w:val="28"/>
        </w:rPr>
        <w:t xml:space="preserve">Тулунского муниципального района </w:t>
      </w:r>
      <w:r w:rsidR="00311E06" w:rsidRPr="009A130E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p w:rsidR="00311E06" w:rsidRPr="009A130E" w:rsidRDefault="00A94F75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0E">
        <w:rPr>
          <w:rFonts w:ascii="Times New Roman" w:hAnsi="Times New Roman" w:cs="Times New Roman"/>
          <w:sz w:val="28"/>
          <w:szCs w:val="28"/>
        </w:rPr>
        <w:t>9</w:t>
      </w:r>
      <w:r w:rsidR="00311E06" w:rsidRPr="009A130E">
        <w:rPr>
          <w:rFonts w:ascii="Times New Roman" w:hAnsi="Times New Roman" w:cs="Times New Roman"/>
          <w:sz w:val="28"/>
          <w:szCs w:val="28"/>
        </w:rPr>
        <w:t>. Служащим производятся следующие ежемесячные и иные дополнительные выплаты:</w:t>
      </w:r>
    </w:p>
    <w:p w:rsidR="00311E06" w:rsidRPr="009A130E" w:rsidRDefault="00311E06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0E">
        <w:rPr>
          <w:rFonts w:ascii="Times New Roman" w:hAnsi="Times New Roman" w:cs="Times New Roman"/>
          <w:sz w:val="28"/>
          <w:szCs w:val="28"/>
        </w:rPr>
        <w:t>а) ежемесячное денежное поощрение - в размере 1 должностного оклада;</w:t>
      </w:r>
    </w:p>
    <w:p w:rsidR="00311E06" w:rsidRPr="009A130E" w:rsidRDefault="00311E06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0E">
        <w:rPr>
          <w:rFonts w:ascii="Times New Roman" w:hAnsi="Times New Roman" w:cs="Times New Roman"/>
          <w:sz w:val="28"/>
          <w:szCs w:val="28"/>
        </w:rPr>
        <w:t>б) ежемесячная надбавка к должностному окладу за выслугу лет;</w:t>
      </w:r>
    </w:p>
    <w:p w:rsidR="00311E06" w:rsidRPr="009A130E" w:rsidRDefault="00311E06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0E">
        <w:rPr>
          <w:rFonts w:ascii="Times New Roman" w:hAnsi="Times New Roman" w:cs="Times New Roman"/>
          <w:sz w:val="28"/>
          <w:szCs w:val="28"/>
        </w:rPr>
        <w:t>в) ежемесячная надбавка за сложность, напряженность и высокие достижения в труде - в размере от 50 до 100 процентов должностного оклада;</w:t>
      </w:r>
    </w:p>
    <w:p w:rsidR="00311E06" w:rsidRPr="009A130E" w:rsidRDefault="00311E06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0E">
        <w:rPr>
          <w:rFonts w:ascii="Times New Roman" w:hAnsi="Times New Roman" w:cs="Times New Roman"/>
          <w:sz w:val="28"/>
          <w:szCs w:val="28"/>
        </w:rPr>
        <w:t>г) ежемесячная процентная надбавка к должностному окладу за работу со сведениями, составляющими государственную тайну, - в размере и порядке, определяемых в соответствии с законодательством Российской Федерации;</w:t>
      </w:r>
    </w:p>
    <w:p w:rsidR="00311E06" w:rsidRPr="009A130E" w:rsidRDefault="00311E06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0E">
        <w:rPr>
          <w:rFonts w:ascii="Times New Roman" w:hAnsi="Times New Roman" w:cs="Times New Roman"/>
          <w:sz w:val="28"/>
          <w:szCs w:val="28"/>
        </w:rPr>
        <w:t>д) премии по результатам работы;</w:t>
      </w:r>
    </w:p>
    <w:p w:rsidR="00311E06" w:rsidRPr="009A130E" w:rsidRDefault="00311E06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0E">
        <w:rPr>
          <w:rFonts w:ascii="Times New Roman" w:hAnsi="Times New Roman" w:cs="Times New Roman"/>
          <w:sz w:val="28"/>
          <w:szCs w:val="28"/>
        </w:rPr>
        <w:t>е) материальная помощь;</w:t>
      </w:r>
    </w:p>
    <w:p w:rsidR="00311E06" w:rsidRPr="009A130E" w:rsidRDefault="00311E06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0E">
        <w:rPr>
          <w:rFonts w:ascii="Times New Roman" w:hAnsi="Times New Roman" w:cs="Times New Roman"/>
          <w:sz w:val="28"/>
          <w:szCs w:val="28"/>
        </w:rPr>
        <w:t>ж) единовременная выплата при предоставлении ежегодного оплачиваемого отпуска один раз в год - в размере 2 должностных окладов;</w:t>
      </w:r>
    </w:p>
    <w:p w:rsidR="00311E06" w:rsidRPr="009A130E" w:rsidRDefault="00311E06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0E">
        <w:rPr>
          <w:rFonts w:ascii="Times New Roman" w:hAnsi="Times New Roman" w:cs="Times New Roman"/>
          <w:sz w:val="28"/>
          <w:szCs w:val="28"/>
        </w:rPr>
        <w:t>з) иные выплаты, предусмотренные федеральными законами и иными правовыми актами Российской Федерации.</w:t>
      </w:r>
    </w:p>
    <w:p w:rsidR="00E35BF1" w:rsidRPr="009A130E" w:rsidRDefault="00E35BF1" w:rsidP="0019434D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130E">
        <w:rPr>
          <w:rFonts w:ascii="Times New Roman" w:hAnsi="Times New Roman" w:cs="Times New Roman"/>
          <w:sz w:val="28"/>
        </w:rPr>
        <w:t xml:space="preserve">Ежемесячные и иные дополнительные выплаты начисляются на должностной оклад с учетом повышающих коэффициентов, предусмотренных пунктами </w:t>
      </w:r>
      <w:r w:rsidR="00A94F75" w:rsidRPr="009A130E">
        <w:rPr>
          <w:rFonts w:ascii="Times New Roman" w:hAnsi="Times New Roman" w:cs="Times New Roman"/>
          <w:sz w:val="28"/>
        </w:rPr>
        <w:t>5</w:t>
      </w:r>
      <w:r w:rsidRPr="009A130E">
        <w:rPr>
          <w:rFonts w:ascii="Times New Roman" w:hAnsi="Times New Roman" w:cs="Times New Roman"/>
          <w:sz w:val="28"/>
        </w:rPr>
        <w:t xml:space="preserve"> и </w:t>
      </w:r>
      <w:r w:rsidR="00A94F75" w:rsidRPr="009A130E">
        <w:rPr>
          <w:rFonts w:ascii="Times New Roman" w:hAnsi="Times New Roman" w:cs="Times New Roman"/>
          <w:sz w:val="28"/>
        </w:rPr>
        <w:t>6</w:t>
      </w:r>
      <w:r w:rsidRPr="009A130E">
        <w:rPr>
          <w:rFonts w:ascii="Times New Roman" w:hAnsi="Times New Roman" w:cs="Times New Roman"/>
          <w:sz w:val="28"/>
        </w:rPr>
        <w:t xml:space="preserve"> настоящего Положения, в случае их установления.</w:t>
      </w:r>
    </w:p>
    <w:p w:rsidR="00311E06" w:rsidRPr="009A130E" w:rsidRDefault="00A94F75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0E">
        <w:rPr>
          <w:rFonts w:ascii="Times New Roman" w:hAnsi="Times New Roman" w:cs="Times New Roman"/>
          <w:sz w:val="28"/>
          <w:szCs w:val="28"/>
        </w:rPr>
        <w:t>10.</w:t>
      </w:r>
      <w:r w:rsidR="00311E06" w:rsidRPr="009A130E">
        <w:rPr>
          <w:rFonts w:ascii="Times New Roman" w:hAnsi="Times New Roman" w:cs="Times New Roman"/>
          <w:sz w:val="28"/>
          <w:szCs w:val="28"/>
        </w:rPr>
        <w:t xml:space="preserve"> Районны</w:t>
      </w:r>
      <w:r w:rsidRPr="009A130E">
        <w:rPr>
          <w:rFonts w:ascii="Times New Roman" w:hAnsi="Times New Roman" w:cs="Times New Roman"/>
          <w:sz w:val="28"/>
          <w:szCs w:val="28"/>
        </w:rPr>
        <w:t>й</w:t>
      </w:r>
      <w:r w:rsidR="00311E06" w:rsidRPr="009A130E">
        <w:rPr>
          <w:rFonts w:ascii="Times New Roman" w:hAnsi="Times New Roman" w:cs="Times New Roman"/>
          <w:sz w:val="28"/>
          <w:szCs w:val="28"/>
        </w:rPr>
        <w:t xml:space="preserve"> коэффициент и процентн</w:t>
      </w:r>
      <w:r w:rsidRPr="009A130E">
        <w:rPr>
          <w:rFonts w:ascii="Times New Roman" w:hAnsi="Times New Roman" w:cs="Times New Roman"/>
          <w:sz w:val="28"/>
          <w:szCs w:val="28"/>
        </w:rPr>
        <w:t>ая</w:t>
      </w:r>
      <w:r w:rsidR="00311E06" w:rsidRPr="009A130E">
        <w:rPr>
          <w:rFonts w:ascii="Times New Roman" w:hAnsi="Times New Roman" w:cs="Times New Roman"/>
          <w:sz w:val="28"/>
          <w:szCs w:val="28"/>
        </w:rPr>
        <w:t xml:space="preserve"> надбавк</w:t>
      </w:r>
      <w:r w:rsidRPr="009A130E">
        <w:rPr>
          <w:rFonts w:ascii="Times New Roman" w:hAnsi="Times New Roman" w:cs="Times New Roman"/>
          <w:sz w:val="28"/>
          <w:szCs w:val="28"/>
        </w:rPr>
        <w:t>а</w:t>
      </w:r>
      <w:r w:rsidR="00EE478A" w:rsidRPr="009A130E">
        <w:rPr>
          <w:rFonts w:ascii="Times New Roman" w:hAnsi="Times New Roman" w:cs="Times New Roman"/>
          <w:sz w:val="28"/>
          <w:szCs w:val="28"/>
        </w:rPr>
        <w:t xml:space="preserve">за работу в южных районах Иркутской области </w:t>
      </w:r>
      <w:r w:rsidR="00311E06" w:rsidRPr="009A130E">
        <w:rPr>
          <w:rFonts w:ascii="Times New Roman" w:hAnsi="Times New Roman" w:cs="Times New Roman"/>
          <w:sz w:val="28"/>
          <w:szCs w:val="28"/>
        </w:rPr>
        <w:t xml:space="preserve">к должностному окладу, ежемесячным и иным </w:t>
      </w:r>
      <w:r w:rsidR="00F26476" w:rsidRPr="009A130E">
        <w:rPr>
          <w:rFonts w:ascii="Times New Roman" w:hAnsi="Times New Roman" w:cs="Times New Roman"/>
          <w:sz w:val="28"/>
          <w:szCs w:val="28"/>
        </w:rPr>
        <w:t>дополнительным выплатам служащи</w:t>
      </w:r>
      <w:r w:rsidR="00EE478A" w:rsidRPr="009A130E">
        <w:rPr>
          <w:rFonts w:ascii="Times New Roman" w:hAnsi="Times New Roman" w:cs="Times New Roman"/>
          <w:sz w:val="28"/>
          <w:szCs w:val="28"/>
        </w:rPr>
        <w:t>х</w:t>
      </w:r>
      <w:r w:rsidR="00311E06" w:rsidRPr="009A130E">
        <w:rPr>
          <w:rFonts w:ascii="Times New Roman" w:hAnsi="Times New Roman" w:cs="Times New Roman"/>
          <w:sz w:val="28"/>
          <w:szCs w:val="28"/>
        </w:rPr>
        <w:t xml:space="preserve"> устанавливаются в соответствии с законодательством.</w:t>
      </w:r>
    </w:p>
    <w:p w:rsidR="00311E06" w:rsidRPr="009A130E" w:rsidRDefault="00A94F75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0E">
        <w:rPr>
          <w:rFonts w:ascii="Times New Roman" w:hAnsi="Times New Roman" w:cs="Times New Roman"/>
          <w:sz w:val="28"/>
          <w:szCs w:val="28"/>
        </w:rPr>
        <w:t>11</w:t>
      </w:r>
      <w:r w:rsidR="00311E06" w:rsidRPr="009A130E">
        <w:rPr>
          <w:rFonts w:ascii="Times New Roman" w:hAnsi="Times New Roman" w:cs="Times New Roman"/>
          <w:sz w:val="28"/>
          <w:szCs w:val="28"/>
        </w:rPr>
        <w:t>. При формировании фонда оплаты труда служащих сверх средств, направляемых для выплаты должностных окладов, предусматриваются следующие средства для выплаты (в расчете на год):</w:t>
      </w:r>
    </w:p>
    <w:p w:rsidR="00311E06" w:rsidRPr="009A130E" w:rsidRDefault="00311E06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0E">
        <w:rPr>
          <w:rFonts w:ascii="Times New Roman" w:hAnsi="Times New Roman" w:cs="Times New Roman"/>
          <w:sz w:val="28"/>
          <w:szCs w:val="28"/>
        </w:rPr>
        <w:t>а) ежемесячного денежного поощрения - в размере 12 должностных окладов;</w:t>
      </w:r>
    </w:p>
    <w:p w:rsidR="00311E06" w:rsidRPr="009A130E" w:rsidRDefault="00311E06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0E">
        <w:rPr>
          <w:rFonts w:ascii="Times New Roman" w:hAnsi="Times New Roman" w:cs="Times New Roman"/>
          <w:sz w:val="28"/>
          <w:szCs w:val="28"/>
        </w:rPr>
        <w:t>б) ежемесячной надбавки к должностному окладу за выслугу лет - в размере 2 должностных окладов;</w:t>
      </w:r>
    </w:p>
    <w:p w:rsidR="00311E06" w:rsidRPr="009A130E" w:rsidRDefault="00311E06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0E">
        <w:rPr>
          <w:rFonts w:ascii="Times New Roman" w:hAnsi="Times New Roman" w:cs="Times New Roman"/>
          <w:sz w:val="28"/>
          <w:szCs w:val="28"/>
        </w:rPr>
        <w:t>в) ежемесячной надбавки за сложность, напряженность и высокие достижения в труде и ежемесячной процентной надбавки к должностному окладу за работу со сведениями, составляющими государственную тайну, - в размере 10 должностных окладов;</w:t>
      </w:r>
    </w:p>
    <w:p w:rsidR="00311E06" w:rsidRPr="009A130E" w:rsidRDefault="00311E06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0E">
        <w:rPr>
          <w:rFonts w:ascii="Times New Roman" w:hAnsi="Times New Roman" w:cs="Times New Roman"/>
          <w:sz w:val="28"/>
          <w:szCs w:val="28"/>
        </w:rPr>
        <w:t>г) премий по результатам работы - в размере 3 должностных окладов;</w:t>
      </w:r>
    </w:p>
    <w:p w:rsidR="00311E06" w:rsidRPr="009A130E" w:rsidRDefault="00311E06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0E">
        <w:rPr>
          <w:rFonts w:ascii="Times New Roman" w:hAnsi="Times New Roman" w:cs="Times New Roman"/>
          <w:sz w:val="28"/>
          <w:szCs w:val="28"/>
        </w:rPr>
        <w:t>д) материальной помощи - в размере 2 должностных окладов;</w:t>
      </w:r>
    </w:p>
    <w:p w:rsidR="00311E06" w:rsidRPr="009A130E" w:rsidRDefault="00311E06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0E">
        <w:rPr>
          <w:rFonts w:ascii="Times New Roman" w:hAnsi="Times New Roman" w:cs="Times New Roman"/>
          <w:sz w:val="28"/>
          <w:szCs w:val="28"/>
        </w:rPr>
        <w:t>е) единовременной выплаты при предоставлении ежегодного оплачиваемого отпуска - в размере 2 должностных окладов.</w:t>
      </w:r>
    </w:p>
    <w:p w:rsidR="00621446" w:rsidRPr="009A130E" w:rsidRDefault="00621446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0E">
        <w:rPr>
          <w:rFonts w:ascii="Times New Roman" w:hAnsi="Times New Roman" w:cs="Times New Roman"/>
          <w:sz w:val="28"/>
          <w:szCs w:val="28"/>
        </w:rPr>
        <w:t xml:space="preserve">Фонд оплаты труда служащих формируетсяс учетом районного коэффициента и процентной надбавки к заработной плате за работу в южных районах Иркутской области в соответствии с законодательством и иных выплат, предусмотренных федеральными законами и иными нормативными правовыми актами Российской </w:t>
      </w:r>
      <w:r w:rsidRPr="009A130E">
        <w:rPr>
          <w:rFonts w:ascii="Times New Roman" w:hAnsi="Times New Roman" w:cs="Times New Roman"/>
          <w:sz w:val="28"/>
          <w:szCs w:val="28"/>
        </w:rPr>
        <w:lastRenderedPageBreak/>
        <w:t>Федерации.</w:t>
      </w:r>
    </w:p>
    <w:p w:rsidR="00EE478A" w:rsidRPr="009A130E" w:rsidRDefault="00EE478A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1E06" w:rsidRPr="009A130E" w:rsidRDefault="00311E06" w:rsidP="001943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130E">
        <w:rPr>
          <w:rFonts w:ascii="Times New Roman" w:hAnsi="Times New Roman" w:cs="Times New Roman"/>
          <w:b/>
          <w:sz w:val="28"/>
          <w:szCs w:val="28"/>
        </w:rPr>
        <w:t xml:space="preserve">Глава 3. </w:t>
      </w:r>
      <w:r w:rsidR="00EE478A" w:rsidRPr="009A130E">
        <w:rPr>
          <w:rFonts w:ascii="Times New Roman" w:hAnsi="Times New Roman" w:cs="Times New Roman"/>
          <w:b/>
          <w:sz w:val="28"/>
          <w:szCs w:val="28"/>
        </w:rPr>
        <w:t xml:space="preserve">Оплата труда и порядок формирования фонда оплаты труда вспомогательного персонала </w:t>
      </w:r>
      <w:r w:rsidR="00616A42">
        <w:rPr>
          <w:rFonts w:ascii="Times New Roman" w:hAnsi="Times New Roman" w:cs="Times New Roman"/>
          <w:b/>
          <w:sz w:val="28"/>
          <w:szCs w:val="28"/>
        </w:rPr>
        <w:t>Администрации Тулунского муниципального района</w:t>
      </w:r>
    </w:p>
    <w:p w:rsidR="00311E06" w:rsidRPr="009A130E" w:rsidRDefault="00311E06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1E06" w:rsidRPr="009A130E" w:rsidRDefault="00311E06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0E">
        <w:rPr>
          <w:rFonts w:ascii="Times New Roman" w:hAnsi="Times New Roman" w:cs="Times New Roman"/>
          <w:sz w:val="28"/>
          <w:szCs w:val="28"/>
        </w:rPr>
        <w:t>1</w:t>
      </w:r>
      <w:r w:rsidR="00BF571F">
        <w:rPr>
          <w:rFonts w:ascii="Times New Roman" w:hAnsi="Times New Roman" w:cs="Times New Roman"/>
          <w:sz w:val="28"/>
          <w:szCs w:val="28"/>
        </w:rPr>
        <w:t>2</w:t>
      </w:r>
      <w:r w:rsidRPr="009A130E">
        <w:rPr>
          <w:rFonts w:ascii="Times New Roman" w:hAnsi="Times New Roman" w:cs="Times New Roman"/>
          <w:sz w:val="28"/>
          <w:szCs w:val="28"/>
        </w:rPr>
        <w:t>. Оплата труда вспо</w:t>
      </w:r>
      <w:r w:rsidR="0033215F" w:rsidRPr="009A130E">
        <w:rPr>
          <w:rFonts w:ascii="Times New Roman" w:hAnsi="Times New Roman" w:cs="Times New Roman"/>
          <w:sz w:val="28"/>
          <w:szCs w:val="28"/>
        </w:rPr>
        <w:t xml:space="preserve">могательного персонала </w:t>
      </w:r>
      <w:r w:rsidR="00616A42">
        <w:rPr>
          <w:rFonts w:ascii="Times New Roman" w:hAnsi="Times New Roman" w:cs="Times New Roman"/>
          <w:sz w:val="28"/>
          <w:szCs w:val="28"/>
        </w:rPr>
        <w:t>Администрации Тулунского муниципального района</w:t>
      </w:r>
      <w:r w:rsidRPr="009A130E">
        <w:rPr>
          <w:rFonts w:ascii="Times New Roman" w:hAnsi="Times New Roman" w:cs="Times New Roman"/>
          <w:sz w:val="28"/>
          <w:szCs w:val="28"/>
        </w:rPr>
        <w:t>(далее - вспомогательный персонал) состоит из должностного оклада, ежемесячных и иных дополнительных выплат.</w:t>
      </w:r>
    </w:p>
    <w:p w:rsidR="00311E06" w:rsidRPr="009A130E" w:rsidRDefault="00106B59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0E">
        <w:rPr>
          <w:rFonts w:ascii="Times New Roman" w:hAnsi="Times New Roman" w:cs="Times New Roman"/>
          <w:sz w:val="28"/>
          <w:szCs w:val="28"/>
        </w:rPr>
        <w:t>1</w:t>
      </w:r>
      <w:r w:rsidR="00BF571F">
        <w:rPr>
          <w:rFonts w:ascii="Times New Roman" w:hAnsi="Times New Roman" w:cs="Times New Roman"/>
          <w:sz w:val="28"/>
          <w:szCs w:val="28"/>
        </w:rPr>
        <w:t>3</w:t>
      </w:r>
      <w:r w:rsidRPr="009A130E">
        <w:rPr>
          <w:rFonts w:ascii="Times New Roman" w:hAnsi="Times New Roman" w:cs="Times New Roman"/>
          <w:sz w:val="28"/>
          <w:szCs w:val="28"/>
        </w:rPr>
        <w:t xml:space="preserve">. </w:t>
      </w:r>
      <w:r w:rsidR="00311E06" w:rsidRPr="009A130E">
        <w:rPr>
          <w:rFonts w:ascii="Times New Roman" w:hAnsi="Times New Roman" w:cs="Times New Roman"/>
          <w:sz w:val="28"/>
          <w:szCs w:val="28"/>
        </w:rPr>
        <w:t>Размеры должностных окладов вспомогательного персоналаустанавливаются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в следующих размерах:</w:t>
      </w:r>
    </w:p>
    <w:p w:rsidR="00311E06" w:rsidRPr="009A130E" w:rsidRDefault="00311E06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812"/>
        <w:gridCol w:w="2268"/>
      </w:tblGrid>
      <w:tr w:rsidR="00311E06" w:rsidRPr="009A130E" w:rsidTr="00BF571F">
        <w:trPr>
          <w:cantSplit/>
          <w:trHeight w:val="1021"/>
          <w:jc w:val="center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E06" w:rsidRPr="00BF571F" w:rsidRDefault="00311E06" w:rsidP="00194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71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квалификационного разряда     </w:t>
            </w:r>
            <w:r w:rsidRPr="00BF57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06B59" w:rsidRPr="00BF571F">
              <w:rPr>
                <w:rFonts w:ascii="Times New Roman" w:hAnsi="Times New Roman" w:cs="Times New Roman"/>
                <w:sz w:val="24"/>
                <w:szCs w:val="24"/>
              </w:rPr>
              <w:t>в соответствии с Единым тарифно-</w:t>
            </w:r>
            <w:r w:rsidRPr="00BF571F">
              <w:rPr>
                <w:rFonts w:ascii="Times New Roman" w:hAnsi="Times New Roman" w:cs="Times New Roman"/>
                <w:sz w:val="24"/>
                <w:szCs w:val="24"/>
              </w:rPr>
              <w:t>квалификационным</w:t>
            </w:r>
            <w:r w:rsidRPr="00BF571F">
              <w:rPr>
                <w:rFonts w:ascii="Times New Roman" w:hAnsi="Times New Roman" w:cs="Times New Roman"/>
                <w:sz w:val="24"/>
                <w:szCs w:val="24"/>
              </w:rPr>
              <w:br/>
              <w:t>справочником работ и профессий рабочих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E06" w:rsidRPr="00BF571F" w:rsidRDefault="00311E06" w:rsidP="00194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71F">
              <w:rPr>
                <w:rFonts w:ascii="Times New Roman" w:hAnsi="Times New Roman" w:cs="Times New Roman"/>
                <w:sz w:val="24"/>
                <w:szCs w:val="24"/>
              </w:rPr>
              <w:t xml:space="preserve">Размер   </w:t>
            </w:r>
            <w:r w:rsidRPr="00BF571F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должностного</w:t>
            </w:r>
            <w:r w:rsidRPr="00BF571F">
              <w:rPr>
                <w:rFonts w:ascii="Times New Roman" w:hAnsi="Times New Roman" w:cs="Times New Roman"/>
                <w:sz w:val="24"/>
                <w:szCs w:val="24"/>
              </w:rPr>
              <w:br/>
              <w:t>оклада, руб.</w:t>
            </w:r>
          </w:p>
        </w:tc>
      </w:tr>
      <w:tr w:rsidR="00311E06" w:rsidRPr="009A130E" w:rsidTr="00BF571F">
        <w:trPr>
          <w:cantSplit/>
          <w:trHeight w:val="240"/>
          <w:jc w:val="center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E06" w:rsidRPr="00BF571F" w:rsidRDefault="00311E06" w:rsidP="001943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571F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разряд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E06" w:rsidRPr="00BF571F" w:rsidRDefault="0022168B" w:rsidP="00194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3760</w:t>
            </w:r>
          </w:p>
        </w:tc>
      </w:tr>
      <w:tr w:rsidR="00311E06" w:rsidRPr="009A130E" w:rsidTr="00BF571F">
        <w:trPr>
          <w:cantSplit/>
          <w:trHeight w:val="240"/>
          <w:jc w:val="center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E06" w:rsidRPr="00BF571F" w:rsidRDefault="00311E06" w:rsidP="001943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571F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разряд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E06" w:rsidRPr="00BF571F" w:rsidRDefault="0022168B" w:rsidP="00194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3880</w:t>
            </w:r>
          </w:p>
        </w:tc>
      </w:tr>
      <w:tr w:rsidR="00311E06" w:rsidRPr="009A130E" w:rsidTr="00BF571F">
        <w:trPr>
          <w:cantSplit/>
          <w:trHeight w:val="240"/>
          <w:jc w:val="center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E06" w:rsidRPr="00BF571F" w:rsidRDefault="00311E06" w:rsidP="001943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571F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разряд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E06" w:rsidRPr="00BF571F" w:rsidRDefault="0022168B" w:rsidP="00194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311E06" w:rsidRPr="009A130E" w:rsidTr="00BF571F">
        <w:trPr>
          <w:cantSplit/>
          <w:trHeight w:val="240"/>
          <w:jc w:val="center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E06" w:rsidRPr="00BF571F" w:rsidRDefault="00311E06" w:rsidP="001943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571F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разряд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E06" w:rsidRPr="00BF571F" w:rsidRDefault="0022168B" w:rsidP="00194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4120</w:t>
            </w:r>
          </w:p>
        </w:tc>
      </w:tr>
      <w:tr w:rsidR="00311E06" w:rsidRPr="009A130E" w:rsidTr="00BF571F">
        <w:trPr>
          <w:cantSplit/>
          <w:trHeight w:val="240"/>
          <w:jc w:val="center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E06" w:rsidRPr="00BF571F" w:rsidRDefault="00311E06" w:rsidP="001943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571F">
              <w:rPr>
                <w:rFonts w:ascii="Times New Roman" w:hAnsi="Times New Roman" w:cs="Times New Roman"/>
                <w:sz w:val="24"/>
                <w:szCs w:val="24"/>
              </w:rPr>
              <w:t xml:space="preserve">5 квалификационный разряд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E06" w:rsidRPr="00BF571F" w:rsidRDefault="0022168B" w:rsidP="00194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4240</w:t>
            </w:r>
          </w:p>
        </w:tc>
      </w:tr>
      <w:tr w:rsidR="00311E06" w:rsidRPr="009A130E" w:rsidTr="00BF571F">
        <w:trPr>
          <w:cantSplit/>
          <w:trHeight w:val="240"/>
          <w:jc w:val="center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E06" w:rsidRPr="00BF571F" w:rsidRDefault="00311E06" w:rsidP="001943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571F">
              <w:rPr>
                <w:rFonts w:ascii="Times New Roman" w:hAnsi="Times New Roman" w:cs="Times New Roman"/>
                <w:sz w:val="24"/>
                <w:szCs w:val="24"/>
              </w:rPr>
              <w:t xml:space="preserve">6 квалификационный разряд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E06" w:rsidRPr="00BF571F" w:rsidRDefault="0022168B" w:rsidP="00194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4360</w:t>
            </w:r>
          </w:p>
        </w:tc>
      </w:tr>
      <w:tr w:rsidR="00311E06" w:rsidRPr="009A130E" w:rsidTr="00BF571F">
        <w:trPr>
          <w:cantSplit/>
          <w:trHeight w:val="240"/>
          <w:jc w:val="center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E06" w:rsidRPr="00BF571F" w:rsidRDefault="00311E06" w:rsidP="001943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571F">
              <w:rPr>
                <w:rFonts w:ascii="Times New Roman" w:hAnsi="Times New Roman" w:cs="Times New Roman"/>
                <w:sz w:val="24"/>
                <w:szCs w:val="24"/>
              </w:rPr>
              <w:t xml:space="preserve">7 квалификационный разряд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E06" w:rsidRPr="00BF571F" w:rsidRDefault="0022168B" w:rsidP="00194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4480</w:t>
            </w:r>
          </w:p>
        </w:tc>
      </w:tr>
      <w:tr w:rsidR="00311E06" w:rsidRPr="009A130E" w:rsidTr="00BF571F">
        <w:trPr>
          <w:cantSplit/>
          <w:trHeight w:val="240"/>
          <w:jc w:val="center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E06" w:rsidRPr="00BF571F" w:rsidRDefault="00311E06" w:rsidP="001943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571F">
              <w:rPr>
                <w:rFonts w:ascii="Times New Roman" w:hAnsi="Times New Roman" w:cs="Times New Roman"/>
                <w:sz w:val="24"/>
                <w:szCs w:val="24"/>
              </w:rPr>
              <w:t xml:space="preserve">8 квалификационный разряд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E06" w:rsidRPr="00BF571F" w:rsidRDefault="0022168B" w:rsidP="00194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4618</w:t>
            </w:r>
          </w:p>
        </w:tc>
      </w:tr>
    </w:tbl>
    <w:p w:rsidR="00BF571F" w:rsidRDefault="00BF571F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1E06" w:rsidRPr="009A130E" w:rsidRDefault="00311E06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0E">
        <w:rPr>
          <w:rFonts w:ascii="Times New Roman" w:hAnsi="Times New Roman" w:cs="Times New Roman"/>
          <w:sz w:val="28"/>
          <w:szCs w:val="28"/>
        </w:rPr>
        <w:t>1</w:t>
      </w:r>
      <w:r w:rsidR="00BF571F">
        <w:rPr>
          <w:rFonts w:ascii="Times New Roman" w:hAnsi="Times New Roman" w:cs="Times New Roman"/>
          <w:sz w:val="28"/>
          <w:szCs w:val="28"/>
        </w:rPr>
        <w:t>4</w:t>
      </w:r>
      <w:r w:rsidRPr="009A130E">
        <w:rPr>
          <w:rFonts w:ascii="Times New Roman" w:hAnsi="Times New Roman" w:cs="Times New Roman"/>
          <w:sz w:val="28"/>
          <w:szCs w:val="28"/>
        </w:rPr>
        <w:t xml:space="preserve">. Индексация размеров должностных окладов вспомогательного персонала производится </w:t>
      </w:r>
      <w:r w:rsidR="00616A4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22168B">
        <w:rPr>
          <w:rFonts w:ascii="Times New Roman" w:hAnsi="Times New Roman" w:cs="Times New Roman"/>
          <w:sz w:val="28"/>
          <w:szCs w:val="28"/>
        </w:rPr>
        <w:t>Администрации Тулунского</w:t>
      </w:r>
      <w:r w:rsidR="005923B3">
        <w:rPr>
          <w:rFonts w:ascii="Times New Roman" w:hAnsi="Times New Roman" w:cs="Times New Roman"/>
          <w:sz w:val="28"/>
          <w:szCs w:val="28"/>
        </w:rPr>
        <w:t xml:space="preserve"> </w:t>
      </w:r>
      <w:r w:rsidR="0033215F" w:rsidRPr="009A130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9A130E">
        <w:rPr>
          <w:rFonts w:ascii="Times New Roman" w:hAnsi="Times New Roman" w:cs="Times New Roman"/>
          <w:sz w:val="28"/>
          <w:szCs w:val="28"/>
        </w:rPr>
        <w:t>в пределах бюджетных ассигнований, пр</w:t>
      </w:r>
      <w:r w:rsidR="0033215F" w:rsidRPr="009A130E">
        <w:rPr>
          <w:rFonts w:ascii="Times New Roman" w:hAnsi="Times New Roman" w:cs="Times New Roman"/>
          <w:sz w:val="28"/>
          <w:szCs w:val="28"/>
        </w:rPr>
        <w:t>едусмотренных на эти цели в</w:t>
      </w:r>
      <w:r w:rsidRPr="009A130E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5923B3">
        <w:rPr>
          <w:rFonts w:ascii="Times New Roman" w:hAnsi="Times New Roman" w:cs="Times New Roman"/>
          <w:sz w:val="28"/>
          <w:szCs w:val="28"/>
        </w:rPr>
        <w:t xml:space="preserve"> </w:t>
      </w:r>
      <w:r w:rsidR="0033215F" w:rsidRPr="009A130E"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  <w:r w:rsidRPr="009A130E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год.</w:t>
      </w:r>
    </w:p>
    <w:p w:rsidR="00311E06" w:rsidRPr="00E44A0D" w:rsidRDefault="00311E06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0E">
        <w:rPr>
          <w:rFonts w:ascii="Times New Roman" w:hAnsi="Times New Roman" w:cs="Times New Roman"/>
          <w:sz w:val="28"/>
          <w:szCs w:val="28"/>
        </w:rPr>
        <w:t>1</w:t>
      </w:r>
      <w:r w:rsidR="0022168B">
        <w:rPr>
          <w:rFonts w:ascii="Times New Roman" w:hAnsi="Times New Roman" w:cs="Times New Roman"/>
          <w:sz w:val="28"/>
          <w:szCs w:val="28"/>
        </w:rPr>
        <w:t>5</w:t>
      </w:r>
      <w:r w:rsidRPr="009A130E">
        <w:rPr>
          <w:rFonts w:ascii="Times New Roman" w:hAnsi="Times New Roman" w:cs="Times New Roman"/>
          <w:sz w:val="28"/>
          <w:szCs w:val="28"/>
        </w:rPr>
        <w:t xml:space="preserve">. </w:t>
      </w:r>
      <w:r w:rsidR="001945D5" w:rsidRPr="009A130E">
        <w:rPr>
          <w:rFonts w:ascii="Times New Roman" w:hAnsi="Times New Roman" w:cs="Times New Roman"/>
          <w:sz w:val="28"/>
        </w:rPr>
        <w:t xml:space="preserve">К должностному окладу водителей автомобилей </w:t>
      </w:r>
      <w:r w:rsidR="005007E8">
        <w:rPr>
          <w:rFonts w:ascii="Times New Roman" w:hAnsi="Times New Roman" w:cs="Times New Roman"/>
          <w:sz w:val="28"/>
        </w:rPr>
        <w:t>Администрации Тулунского муниципального района</w:t>
      </w:r>
      <w:r w:rsidR="001945D5" w:rsidRPr="009A130E">
        <w:rPr>
          <w:rFonts w:ascii="Times New Roman" w:hAnsi="Times New Roman" w:cs="Times New Roman"/>
          <w:sz w:val="28"/>
        </w:rPr>
        <w:t xml:space="preserve">, </w:t>
      </w:r>
      <w:r w:rsidR="001945D5" w:rsidRPr="00E44A0D">
        <w:rPr>
          <w:rFonts w:ascii="Times New Roman" w:hAnsi="Times New Roman" w:cs="Times New Roman"/>
          <w:sz w:val="28"/>
        </w:rPr>
        <w:t>не указанных в пункте 1</w:t>
      </w:r>
      <w:r w:rsidR="0022168B" w:rsidRPr="00E44A0D">
        <w:rPr>
          <w:rFonts w:ascii="Times New Roman" w:hAnsi="Times New Roman" w:cs="Times New Roman"/>
          <w:sz w:val="28"/>
        </w:rPr>
        <w:t>6</w:t>
      </w:r>
      <w:r w:rsidR="001945D5" w:rsidRPr="00E44A0D">
        <w:rPr>
          <w:rFonts w:ascii="Times New Roman" w:hAnsi="Times New Roman" w:cs="Times New Roman"/>
          <w:sz w:val="28"/>
        </w:rPr>
        <w:t xml:space="preserve"> настоящего Положения, применяется повышающий коэффициент до </w:t>
      </w:r>
      <w:r w:rsidR="0022168B" w:rsidRPr="00E44A0D">
        <w:rPr>
          <w:rFonts w:ascii="Times New Roman" w:hAnsi="Times New Roman" w:cs="Times New Roman"/>
          <w:sz w:val="28"/>
        </w:rPr>
        <w:t>1,4</w:t>
      </w:r>
      <w:r w:rsidR="00E44A0D" w:rsidRPr="00E44A0D">
        <w:rPr>
          <w:rFonts w:ascii="Times New Roman" w:hAnsi="Times New Roman" w:cs="Times New Roman"/>
          <w:sz w:val="28"/>
        </w:rPr>
        <w:t>.</w:t>
      </w:r>
    </w:p>
    <w:p w:rsidR="00311E06" w:rsidRPr="009A130E" w:rsidRDefault="00311E06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0E">
        <w:rPr>
          <w:rFonts w:ascii="Times New Roman" w:hAnsi="Times New Roman" w:cs="Times New Roman"/>
          <w:sz w:val="28"/>
          <w:szCs w:val="28"/>
        </w:rPr>
        <w:t>1</w:t>
      </w:r>
      <w:r w:rsidR="0022168B">
        <w:rPr>
          <w:rFonts w:ascii="Times New Roman" w:hAnsi="Times New Roman" w:cs="Times New Roman"/>
          <w:sz w:val="28"/>
          <w:szCs w:val="28"/>
        </w:rPr>
        <w:t>6</w:t>
      </w:r>
      <w:r w:rsidRPr="009A130E">
        <w:rPr>
          <w:rFonts w:ascii="Times New Roman" w:hAnsi="Times New Roman" w:cs="Times New Roman"/>
          <w:sz w:val="28"/>
          <w:szCs w:val="28"/>
        </w:rPr>
        <w:t>. Высококвалифицированным</w:t>
      </w:r>
      <w:r w:rsidR="005923B3">
        <w:rPr>
          <w:rFonts w:ascii="Times New Roman" w:hAnsi="Times New Roman" w:cs="Times New Roman"/>
          <w:sz w:val="28"/>
          <w:szCs w:val="28"/>
        </w:rPr>
        <w:t xml:space="preserve"> </w:t>
      </w:r>
      <w:r w:rsidR="0033215F" w:rsidRPr="009A130E">
        <w:rPr>
          <w:rFonts w:ascii="Times New Roman" w:hAnsi="Times New Roman" w:cs="Times New Roman"/>
          <w:sz w:val="28"/>
          <w:szCs w:val="28"/>
        </w:rPr>
        <w:t xml:space="preserve">водителям автомобилей </w:t>
      </w:r>
      <w:r w:rsidR="00B074CA">
        <w:rPr>
          <w:rFonts w:ascii="Times New Roman" w:hAnsi="Times New Roman" w:cs="Times New Roman"/>
          <w:sz w:val="28"/>
          <w:szCs w:val="28"/>
        </w:rPr>
        <w:t>Администрации Тулунского муниципального района</w:t>
      </w:r>
      <w:r w:rsidRPr="009A130E">
        <w:rPr>
          <w:rFonts w:ascii="Times New Roman" w:hAnsi="Times New Roman" w:cs="Times New Roman"/>
          <w:sz w:val="28"/>
          <w:szCs w:val="28"/>
        </w:rPr>
        <w:t>, выполняющим особо важные и ответственные работы, к качеству исполнения которых предъявляются определенные требования, связанные с обслуживанием мероприя</w:t>
      </w:r>
      <w:r w:rsidR="0022168B">
        <w:rPr>
          <w:rFonts w:ascii="Times New Roman" w:hAnsi="Times New Roman" w:cs="Times New Roman"/>
          <w:sz w:val="28"/>
          <w:szCs w:val="28"/>
        </w:rPr>
        <w:t xml:space="preserve">тий, </w:t>
      </w:r>
      <w:r w:rsidR="000B0016" w:rsidRPr="009A130E">
        <w:rPr>
          <w:rFonts w:ascii="Times New Roman" w:hAnsi="Times New Roman" w:cs="Times New Roman"/>
          <w:sz w:val="28"/>
          <w:szCs w:val="28"/>
        </w:rPr>
        <w:t>проводимых</w:t>
      </w:r>
      <w:r w:rsidR="005923B3">
        <w:rPr>
          <w:rFonts w:ascii="Times New Roman" w:hAnsi="Times New Roman" w:cs="Times New Roman"/>
          <w:sz w:val="28"/>
          <w:szCs w:val="28"/>
        </w:rPr>
        <w:t xml:space="preserve"> </w:t>
      </w:r>
      <w:r w:rsidR="005007E8">
        <w:rPr>
          <w:rFonts w:ascii="Times New Roman" w:hAnsi="Times New Roman" w:cs="Times New Roman"/>
          <w:sz w:val="28"/>
          <w:szCs w:val="28"/>
        </w:rPr>
        <w:t>Администрацией Тулунского муниципального района</w:t>
      </w:r>
      <w:r w:rsidRPr="009A130E">
        <w:rPr>
          <w:rFonts w:ascii="Times New Roman" w:hAnsi="Times New Roman" w:cs="Times New Roman"/>
          <w:sz w:val="28"/>
          <w:szCs w:val="28"/>
        </w:rPr>
        <w:t>, к должностному окладу применяется повышающий</w:t>
      </w:r>
      <w:r w:rsidR="0022168B">
        <w:rPr>
          <w:rFonts w:ascii="Times New Roman" w:hAnsi="Times New Roman" w:cs="Times New Roman"/>
          <w:sz w:val="28"/>
          <w:szCs w:val="28"/>
        </w:rPr>
        <w:t xml:space="preserve"> коэффициент в размере </w:t>
      </w:r>
      <w:r w:rsidR="000B0016" w:rsidRPr="009A130E">
        <w:rPr>
          <w:rFonts w:ascii="Times New Roman" w:hAnsi="Times New Roman" w:cs="Times New Roman"/>
          <w:sz w:val="28"/>
          <w:szCs w:val="28"/>
        </w:rPr>
        <w:t xml:space="preserve">до </w:t>
      </w:r>
      <w:r w:rsidR="00E44A0D">
        <w:rPr>
          <w:rFonts w:ascii="Times New Roman" w:hAnsi="Times New Roman" w:cs="Times New Roman"/>
          <w:sz w:val="28"/>
          <w:szCs w:val="28"/>
        </w:rPr>
        <w:t>2,0</w:t>
      </w:r>
      <w:r w:rsidR="0022168B">
        <w:rPr>
          <w:rFonts w:ascii="Times New Roman" w:hAnsi="Times New Roman" w:cs="Times New Roman"/>
          <w:sz w:val="28"/>
          <w:szCs w:val="28"/>
        </w:rPr>
        <w:t>.</w:t>
      </w:r>
    </w:p>
    <w:p w:rsidR="00311E06" w:rsidRPr="009A130E" w:rsidRDefault="00311E06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0E">
        <w:rPr>
          <w:rFonts w:ascii="Times New Roman" w:hAnsi="Times New Roman" w:cs="Times New Roman"/>
          <w:sz w:val="28"/>
          <w:szCs w:val="28"/>
        </w:rPr>
        <w:t>Количество высококвалифицированных</w:t>
      </w:r>
      <w:r w:rsidR="000B0016" w:rsidRPr="009A130E">
        <w:rPr>
          <w:rFonts w:ascii="Times New Roman" w:hAnsi="Times New Roman" w:cs="Times New Roman"/>
          <w:sz w:val="28"/>
          <w:szCs w:val="28"/>
        </w:rPr>
        <w:t xml:space="preserve"> водителей автомобилей </w:t>
      </w:r>
      <w:r w:rsidR="00B074CA">
        <w:rPr>
          <w:rFonts w:ascii="Times New Roman" w:hAnsi="Times New Roman" w:cs="Times New Roman"/>
          <w:sz w:val="28"/>
          <w:szCs w:val="28"/>
        </w:rPr>
        <w:t xml:space="preserve">Администрации Тулунского муниципального района </w:t>
      </w:r>
      <w:r w:rsidR="0022168B">
        <w:rPr>
          <w:rFonts w:ascii="Times New Roman" w:hAnsi="Times New Roman" w:cs="Times New Roman"/>
          <w:sz w:val="28"/>
          <w:szCs w:val="28"/>
        </w:rPr>
        <w:t xml:space="preserve">не должно превышать </w:t>
      </w:r>
      <w:r w:rsidRPr="009A130E">
        <w:rPr>
          <w:rFonts w:ascii="Times New Roman" w:hAnsi="Times New Roman" w:cs="Times New Roman"/>
          <w:sz w:val="28"/>
          <w:szCs w:val="28"/>
        </w:rPr>
        <w:t>18% от общей численности водит</w:t>
      </w:r>
      <w:r w:rsidR="000B0016" w:rsidRPr="009A130E">
        <w:rPr>
          <w:rFonts w:ascii="Times New Roman" w:hAnsi="Times New Roman" w:cs="Times New Roman"/>
          <w:sz w:val="28"/>
          <w:szCs w:val="28"/>
        </w:rPr>
        <w:t xml:space="preserve">елей автомобилей </w:t>
      </w:r>
      <w:r w:rsidR="00B074CA">
        <w:rPr>
          <w:rFonts w:ascii="Times New Roman" w:hAnsi="Times New Roman" w:cs="Times New Roman"/>
          <w:sz w:val="28"/>
          <w:szCs w:val="28"/>
        </w:rPr>
        <w:t>Администрации Тулунского муниципального района</w:t>
      </w:r>
      <w:r w:rsidRPr="009A130E">
        <w:rPr>
          <w:rFonts w:ascii="Times New Roman" w:hAnsi="Times New Roman" w:cs="Times New Roman"/>
          <w:sz w:val="28"/>
          <w:szCs w:val="28"/>
        </w:rPr>
        <w:t>, сос</w:t>
      </w:r>
      <w:r w:rsidR="0022168B">
        <w:rPr>
          <w:rFonts w:ascii="Times New Roman" w:hAnsi="Times New Roman" w:cs="Times New Roman"/>
          <w:sz w:val="28"/>
          <w:szCs w:val="28"/>
        </w:rPr>
        <w:t xml:space="preserve">тоящих в штате </w:t>
      </w:r>
      <w:r w:rsidR="00B074CA">
        <w:rPr>
          <w:rFonts w:ascii="Times New Roman" w:hAnsi="Times New Roman" w:cs="Times New Roman"/>
          <w:sz w:val="28"/>
          <w:szCs w:val="28"/>
        </w:rPr>
        <w:t>Администрации Тулунского муниципального района</w:t>
      </w:r>
      <w:r w:rsidRPr="009A130E">
        <w:rPr>
          <w:rFonts w:ascii="Times New Roman" w:hAnsi="Times New Roman" w:cs="Times New Roman"/>
          <w:sz w:val="28"/>
          <w:szCs w:val="28"/>
        </w:rPr>
        <w:t>.</w:t>
      </w:r>
    </w:p>
    <w:p w:rsidR="001945D5" w:rsidRPr="009A130E" w:rsidRDefault="0022168B" w:rsidP="0019434D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</w:t>
      </w:r>
      <w:r w:rsidR="001945D5" w:rsidRPr="009A130E">
        <w:rPr>
          <w:rFonts w:ascii="Times New Roman" w:hAnsi="Times New Roman" w:cs="Times New Roman"/>
          <w:sz w:val="28"/>
        </w:rPr>
        <w:t xml:space="preserve">. Конкретный размер повышающего коэффициента определяется </w:t>
      </w:r>
      <w:r w:rsidR="002201B9">
        <w:rPr>
          <w:rFonts w:ascii="Times New Roman" w:hAnsi="Times New Roman" w:cs="Times New Roman"/>
          <w:sz w:val="28"/>
        </w:rPr>
        <w:t xml:space="preserve">мэром </w:t>
      </w:r>
      <w:r w:rsidR="002201B9">
        <w:rPr>
          <w:rFonts w:ascii="Times New Roman" w:hAnsi="Times New Roman" w:cs="Times New Roman"/>
          <w:sz w:val="28"/>
        </w:rPr>
        <w:lastRenderedPageBreak/>
        <w:t xml:space="preserve">Тулунского муниципального района </w:t>
      </w:r>
      <w:r w:rsidR="001945D5" w:rsidRPr="009A130E">
        <w:rPr>
          <w:rFonts w:ascii="Times New Roman" w:hAnsi="Times New Roman" w:cs="Times New Roman"/>
          <w:sz w:val="28"/>
        </w:rPr>
        <w:t xml:space="preserve">в отношении водителей и высококвалифицированных водителей автомобилей </w:t>
      </w:r>
      <w:r w:rsidR="009078DB">
        <w:rPr>
          <w:rFonts w:ascii="Times New Roman" w:hAnsi="Times New Roman" w:cs="Times New Roman"/>
          <w:sz w:val="28"/>
          <w:szCs w:val="28"/>
        </w:rPr>
        <w:t>Администрации Тулунского муниципального района</w:t>
      </w:r>
      <w:r w:rsidR="001945D5" w:rsidRPr="009A130E">
        <w:rPr>
          <w:rFonts w:ascii="Times New Roman" w:hAnsi="Times New Roman" w:cs="Times New Roman"/>
          <w:sz w:val="28"/>
        </w:rPr>
        <w:t>, а также вспомогательного персонала, указанных в пунктах 1</w:t>
      </w:r>
      <w:r>
        <w:rPr>
          <w:rFonts w:ascii="Times New Roman" w:hAnsi="Times New Roman" w:cs="Times New Roman"/>
          <w:sz w:val="28"/>
        </w:rPr>
        <w:t>5</w:t>
      </w:r>
      <w:r w:rsidR="001945D5" w:rsidRPr="009A130E">
        <w:rPr>
          <w:rFonts w:ascii="Times New Roman" w:hAnsi="Times New Roman" w:cs="Times New Roman"/>
          <w:sz w:val="28"/>
        </w:rPr>
        <w:t>, 1</w:t>
      </w:r>
      <w:r>
        <w:rPr>
          <w:rFonts w:ascii="Times New Roman" w:hAnsi="Times New Roman" w:cs="Times New Roman"/>
          <w:sz w:val="28"/>
        </w:rPr>
        <w:t>6</w:t>
      </w:r>
      <w:r w:rsidR="001945D5" w:rsidRPr="009A130E">
        <w:rPr>
          <w:rFonts w:ascii="Times New Roman" w:hAnsi="Times New Roman" w:cs="Times New Roman"/>
          <w:sz w:val="28"/>
        </w:rPr>
        <w:t xml:space="preserve"> настоящего Положения, персонально.</w:t>
      </w:r>
    </w:p>
    <w:p w:rsidR="001945D5" w:rsidRPr="009A130E" w:rsidRDefault="001945D5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130E">
        <w:rPr>
          <w:rFonts w:ascii="Times New Roman" w:hAnsi="Times New Roman" w:cs="Times New Roman"/>
          <w:sz w:val="28"/>
        </w:rPr>
        <w:t>Критериями определения размера повышающего коэффициента являются уровень нагрузки и уровень ответственности.</w:t>
      </w:r>
    </w:p>
    <w:p w:rsidR="00311E06" w:rsidRPr="009A130E" w:rsidRDefault="0022168B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311E06" w:rsidRPr="009A130E">
        <w:rPr>
          <w:rFonts w:ascii="Times New Roman" w:hAnsi="Times New Roman" w:cs="Times New Roman"/>
          <w:sz w:val="28"/>
          <w:szCs w:val="28"/>
        </w:rPr>
        <w:t xml:space="preserve"> Вспомогательному персоналу производятся следующие ежемесячные и иные дополнительные выплаты:</w:t>
      </w:r>
    </w:p>
    <w:p w:rsidR="00760C39" w:rsidRPr="009A130E" w:rsidRDefault="00760C39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130E">
        <w:rPr>
          <w:rFonts w:ascii="Times New Roman" w:hAnsi="Times New Roman" w:cs="Times New Roman"/>
          <w:sz w:val="28"/>
        </w:rPr>
        <w:t>а) ежемесячное денежное поощрение – в размере 1 должностн</w:t>
      </w:r>
      <w:r w:rsidR="0022168B">
        <w:rPr>
          <w:rFonts w:ascii="Times New Roman" w:hAnsi="Times New Roman" w:cs="Times New Roman"/>
          <w:sz w:val="28"/>
        </w:rPr>
        <w:t>ого</w:t>
      </w:r>
      <w:r w:rsidRPr="009A130E">
        <w:rPr>
          <w:rFonts w:ascii="Times New Roman" w:hAnsi="Times New Roman" w:cs="Times New Roman"/>
          <w:sz w:val="28"/>
        </w:rPr>
        <w:t xml:space="preserve"> оклад</w:t>
      </w:r>
      <w:r w:rsidR="0022168B">
        <w:rPr>
          <w:rFonts w:ascii="Times New Roman" w:hAnsi="Times New Roman" w:cs="Times New Roman"/>
          <w:sz w:val="28"/>
        </w:rPr>
        <w:t>а;</w:t>
      </w:r>
    </w:p>
    <w:p w:rsidR="00311E06" w:rsidRPr="009A130E" w:rsidRDefault="00760C39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0E">
        <w:rPr>
          <w:rFonts w:ascii="Times New Roman" w:hAnsi="Times New Roman" w:cs="Times New Roman"/>
          <w:sz w:val="28"/>
        </w:rPr>
        <w:t>б)</w:t>
      </w:r>
      <w:r w:rsidR="00311E06" w:rsidRPr="009A130E">
        <w:rPr>
          <w:rFonts w:ascii="Times New Roman" w:hAnsi="Times New Roman" w:cs="Times New Roman"/>
          <w:sz w:val="28"/>
          <w:szCs w:val="28"/>
        </w:rPr>
        <w:t xml:space="preserve"> ежемесячная надбавка за сложность, напряженность и высокие достижения в труде - в размере от </w:t>
      </w:r>
      <w:r w:rsidR="0022168B">
        <w:rPr>
          <w:rFonts w:ascii="Times New Roman" w:hAnsi="Times New Roman" w:cs="Times New Roman"/>
          <w:sz w:val="28"/>
          <w:szCs w:val="28"/>
        </w:rPr>
        <w:t>50</w:t>
      </w:r>
      <w:r w:rsidR="00311E06" w:rsidRPr="009A130E">
        <w:rPr>
          <w:rFonts w:ascii="Times New Roman" w:hAnsi="Times New Roman" w:cs="Times New Roman"/>
          <w:sz w:val="28"/>
          <w:szCs w:val="28"/>
        </w:rPr>
        <w:t xml:space="preserve"> до 100 процентов должностного оклада;</w:t>
      </w:r>
    </w:p>
    <w:p w:rsidR="00311E06" w:rsidRPr="009A130E" w:rsidRDefault="00311E06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0E">
        <w:rPr>
          <w:rFonts w:ascii="Times New Roman" w:hAnsi="Times New Roman" w:cs="Times New Roman"/>
          <w:sz w:val="28"/>
          <w:szCs w:val="28"/>
        </w:rPr>
        <w:t>в) ежемесячная процентная надбавка к должностному окладу за работу со сведениями, составляющими государственную тайну, - в размере и порядке, определяемых в соответствии с законодательством Российской Федерации;</w:t>
      </w:r>
    </w:p>
    <w:p w:rsidR="00311E06" w:rsidRPr="009A130E" w:rsidRDefault="00311E06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0E">
        <w:rPr>
          <w:rFonts w:ascii="Times New Roman" w:hAnsi="Times New Roman" w:cs="Times New Roman"/>
          <w:sz w:val="28"/>
          <w:szCs w:val="28"/>
        </w:rPr>
        <w:t>г) премии по результатам работы;</w:t>
      </w:r>
    </w:p>
    <w:p w:rsidR="00311E06" w:rsidRPr="009A130E" w:rsidRDefault="00311E06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0E">
        <w:rPr>
          <w:rFonts w:ascii="Times New Roman" w:hAnsi="Times New Roman" w:cs="Times New Roman"/>
          <w:sz w:val="28"/>
          <w:szCs w:val="28"/>
        </w:rPr>
        <w:t>д) материальная помощь;</w:t>
      </w:r>
    </w:p>
    <w:p w:rsidR="00311E06" w:rsidRPr="009A130E" w:rsidRDefault="00311E06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0E">
        <w:rPr>
          <w:rFonts w:ascii="Times New Roman" w:hAnsi="Times New Roman" w:cs="Times New Roman"/>
          <w:sz w:val="28"/>
          <w:szCs w:val="28"/>
        </w:rPr>
        <w:t>е) единовременная выплата при предоставлении ежегодного оплачиваемого отпуска один раз в год - в размере 2 должностных окладов;</w:t>
      </w:r>
    </w:p>
    <w:p w:rsidR="00311E06" w:rsidRPr="009A130E" w:rsidRDefault="00311E06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0E">
        <w:rPr>
          <w:rFonts w:ascii="Times New Roman" w:hAnsi="Times New Roman" w:cs="Times New Roman"/>
          <w:sz w:val="28"/>
          <w:szCs w:val="28"/>
        </w:rPr>
        <w:t>ж) иные выплаты, предусмотренные федеральными законами и иными правовыми актами Российской Федерации.</w:t>
      </w:r>
    </w:p>
    <w:p w:rsidR="00311E06" w:rsidRPr="009A130E" w:rsidRDefault="00311E06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0E">
        <w:rPr>
          <w:rFonts w:ascii="Times New Roman" w:hAnsi="Times New Roman" w:cs="Times New Roman"/>
          <w:sz w:val="28"/>
          <w:szCs w:val="28"/>
        </w:rPr>
        <w:t xml:space="preserve">Ежемесячные и иные дополнительные выплаты начисляются на должностной оклад с учетом повышающих коэффициентов, предусмотренных </w:t>
      </w:r>
      <w:hyperlink r:id="rId14" w:history="1">
        <w:r w:rsidRPr="009A130E">
          <w:rPr>
            <w:rFonts w:ascii="Times New Roman" w:hAnsi="Times New Roman" w:cs="Times New Roman"/>
            <w:sz w:val="28"/>
            <w:szCs w:val="28"/>
          </w:rPr>
          <w:t>пунктами 1</w:t>
        </w:r>
        <w:r w:rsidR="0022168B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9A130E">
        <w:rPr>
          <w:rFonts w:ascii="Times New Roman" w:hAnsi="Times New Roman" w:cs="Times New Roman"/>
          <w:sz w:val="28"/>
          <w:szCs w:val="28"/>
        </w:rPr>
        <w:t xml:space="preserve"> - </w:t>
      </w:r>
      <w:hyperlink r:id="rId15" w:history="1">
        <w:r w:rsidR="00436FC9" w:rsidRPr="009A130E">
          <w:rPr>
            <w:rFonts w:ascii="Times New Roman" w:hAnsi="Times New Roman" w:cs="Times New Roman"/>
            <w:sz w:val="28"/>
            <w:szCs w:val="28"/>
          </w:rPr>
          <w:t>1</w:t>
        </w:r>
        <w:r w:rsidR="0022168B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9A130E">
        <w:rPr>
          <w:rFonts w:ascii="Times New Roman" w:hAnsi="Times New Roman" w:cs="Times New Roman"/>
          <w:sz w:val="28"/>
          <w:szCs w:val="28"/>
        </w:rPr>
        <w:t xml:space="preserve"> настоящего Положения, в случае их установления.</w:t>
      </w:r>
    </w:p>
    <w:p w:rsidR="00760C39" w:rsidRPr="009A130E" w:rsidRDefault="0022168B" w:rsidP="0019434D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</w:t>
      </w:r>
      <w:r w:rsidR="00760C39" w:rsidRPr="009A130E">
        <w:rPr>
          <w:rFonts w:ascii="Times New Roman" w:hAnsi="Times New Roman" w:cs="Times New Roman"/>
          <w:sz w:val="28"/>
        </w:rPr>
        <w:t xml:space="preserve">. Вспомогательному персоналу за каждый час работы в ночное время (с 22 до 6 часов) производится доплата в </w:t>
      </w:r>
      <w:r w:rsidR="00760C39" w:rsidRPr="009078DB">
        <w:rPr>
          <w:rFonts w:ascii="Times New Roman" w:hAnsi="Times New Roman" w:cs="Times New Roman"/>
          <w:sz w:val="28"/>
        </w:rPr>
        <w:t xml:space="preserve">размере 35 процентов </w:t>
      </w:r>
      <w:r w:rsidR="00760C39" w:rsidRPr="009A130E">
        <w:rPr>
          <w:rFonts w:ascii="Times New Roman" w:hAnsi="Times New Roman" w:cs="Times New Roman"/>
          <w:sz w:val="28"/>
        </w:rPr>
        <w:t>должностного оклада, рассчитанного за час работы.</w:t>
      </w:r>
    </w:p>
    <w:p w:rsidR="00311E06" w:rsidRPr="009A130E" w:rsidRDefault="00784DC1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="00311E06" w:rsidRPr="009A130E">
        <w:rPr>
          <w:rFonts w:ascii="Times New Roman" w:hAnsi="Times New Roman" w:cs="Times New Roman"/>
          <w:sz w:val="28"/>
          <w:szCs w:val="28"/>
        </w:rPr>
        <w:t xml:space="preserve"> Районны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311E06" w:rsidRPr="009A130E">
        <w:rPr>
          <w:rFonts w:ascii="Times New Roman" w:hAnsi="Times New Roman" w:cs="Times New Roman"/>
          <w:sz w:val="28"/>
          <w:szCs w:val="28"/>
        </w:rPr>
        <w:t xml:space="preserve"> коэффициент и процентн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311E06" w:rsidRPr="009A130E">
        <w:rPr>
          <w:rFonts w:ascii="Times New Roman" w:hAnsi="Times New Roman" w:cs="Times New Roman"/>
          <w:sz w:val="28"/>
          <w:szCs w:val="28"/>
        </w:rPr>
        <w:t xml:space="preserve"> надбавк</w:t>
      </w:r>
      <w:r>
        <w:rPr>
          <w:rFonts w:ascii="Times New Roman" w:hAnsi="Times New Roman" w:cs="Times New Roman"/>
          <w:sz w:val="28"/>
          <w:szCs w:val="28"/>
        </w:rPr>
        <w:t xml:space="preserve">ав южных районах Иркутской области </w:t>
      </w:r>
      <w:r w:rsidR="00311E06" w:rsidRPr="009A130E">
        <w:rPr>
          <w:rFonts w:ascii="Times New Roman" w:hAnsi="Times New Roman" w:cs="Times New Roman"/>
          <w:sz w:val="28"/>
          <w:szCs w:val="28"/>
        </w:rPr>
        <w:t>к должностному окладу, ежемесячным и иным дополнительным выплатам вспомогательного персонала устанавливаются в соответствии с законодательством.</w:t>
      </w:r>
    </w:p>
    <w:p w:rsidR="00311E06" w:rsidRPr="009A130E" w:rsidRDefault="00784DC1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311E06" w:rsidRPr="009A130E">
        <w:rPr>
          <w:rFonts w:ascii="Times New Roman" w:hAnsi="Times New Roman" w:cs="Times New Roman"/>
          <w:sz w:val="28"/>
          <w:szCs w:val="28"/>
        </w:rPr>
        <w:t xml:space="preserve"> При формировании фонда оплаты труда вспомогательного персонала сверх средств, направляемых для выплаты должностных окладов, предусматриваются следующие средства для выплаты (в расчете на год):</w:t>
      </w:r>
    </w:p>
    <w:p w:rsidR="00311E06" w:rsidRPr="009A130E" w:rsidRDefault="00311E06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0E">
        <w:rPr>
          <w:rFonts w:ascii="Times New Roman" w:hAnsi="Times New Roman" w:cs="Times New Roman"/>
          <w:sz w:val="28"/>
          <w:szCs w:val="28"/>
        </w:rPr>
        <w:t>а) ежемесячного денежного поощрения - в размере 12 должностных окладов;</w:t>
      </w:r>
    </w:p>
    <w:p w:rsidR="00311E06" w:rsidRPr="009A130E" w:rsidRDefault="00311E06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0E">
        <w:rPr>
          <w:rFonts w:ascii="Times New Roman" w:hAnsi="Times New Roman" w:cs="Times New Roman"/>
          <w:sz w:val="28"/>
          <w:szCs w:val="28"/>
        </w:rPr>
        <w:t>б) ежемесячной надбавки за сложность, напряженность и высокие достижения в труде и ежемесячной процентной надбавки к должностному окладу за работу со сведениями, составляющими государственную тайну, - в размере 10 должностных окладов;</w:t>
      </w:r>
    </w:p>
    <w:p w:rsidR="00311E06" w:rsidRPr="009A130E" w:rsidRDefault="00311E06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0E">
        <w:rPr>
          <w:rFonts w:ascii="Times New Roman" w:hAnsi="Times New Roman" w:cs="Times New Roman"/>
          <w:sz w:val="28"/>
          <w:szCs w:val="28"/>
        </w:rPr>
        <w:t>в) премий по результатам работы - в размере 3 должностных окладов;</w:t>
      </w:r>
    </w:p>
    <w:p w:rsidR="00311E06" w:rsidRPr="009A130E" w:rsidRDefault="00311E06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0E">
        <w:rPr>
          <w:rFonts w:ascii="Times New Roman" w:hAnsi="Times New Roman" w:cs="Times New Roman"/>
          <w:sz w:val="28"/>
          <w:szCs w:val="28"/>
        </w:rPr>
        <w:t>г) материальной помощи - в размере 2 должностных окладов;</w:t>
      </w:r>
    </w:p>
    <w:p w:rsidR="00E53340" w:rsidRPr="009A130E" w:rsidRDefault="00436FC9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0E">
        <w:rPr>
          <w:rFonts w:ascii="Times New Roman" w:hAnsi="Times New Roman" w:cs="Times New Roman"/>
          <w:sz w:val="28"/>
          <w:szCs w:val="28"/>
        </w:rPr>
        <w:t xml:space="preserve">д) </w:t>
      </w:r>
      <w:r w:rsidR="00311E06" w:rsidRPr="009A130E">
        <w:rPr>
          <w:rFonts w:ascii="Times New Roman" w:hAnsi="Times New Roman" w:cs="Times New Roman"/>
          <w:sz w:val="28"/>
          <w:szCs w:val="28"/>
        </w:rPr>
        <w:t>единовременной выплаты при предоставлении ежегодного оплачиваемого отпуска - в размере 2 должностных окладов.</w:t>
      </w:r>
    </w:p>
    <w:p w:rsidR="00311E06" w:rsidRDefault="00311E06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0E">
        <w:rPr>
          <w:rFonts w:ascii="Times New Roman" w:hAnsi="Times New Roman" w:cs="Times New Roman"/>
          <w:sz w:val="28"/>
          <w:szCs w:val="28"/>
        </w:rPr>
        <w:t>Фонд оплаты труда вспомогательного персонала формируетсяс учетом районного коэффициента и процентной надбавки к заработной плате за р</w:t>
      </w:r>
      <w:r w:rsidR="00E53340" w:rsidRPr="009A130E">
        <w:rPr>
          <w:rFonts w:ascii="Times New Roman" w:hAnsi="Times New Roman" w:cs="Times New Roman"/>
          <w:sz w:val="28"/>
          <w:szCs w:val="28"/>
        </w:rPr>
        <w:t>аботу</w:t>
      </w:r>
      <w:r w:rsidRPr="009A130E">
        <w:rPr>
          <w:rFonts w:ascii="Times New Roman" w:hAnsi="Times New Roman" w:cs="Times New Roman"/>
          <w:sz w:val="28"/>
          <w:szCs w:val="28"/>
        </w:rPr>
        <w:t xml:space="preserve"> в </w:t>
      </w:r>
      <w:r w:rsidRPr="009A130E">
        <w:rPr>
          <w:rFonts w:ascii="Times New Roman" w:hAnsi="Times New Roman" w:cs="Times New Roman"/>
          <w:sz w:val="28"/>
          <w:szCs w:val="28"/>
        </w:rPr>
        <w:lastRenderedPageBreak/>
        <w:t>южных районах Иркутской области в соответствии с законодательством и иных выплат, предусмотренных федеральными законами и иными нормативными правовыми актами Российской Федерации.</w:t>
      </w:r>
    </w:p>
    <w:p w:rsidR="00784DC1" w:rsidRPr="009A130E" w:rsidRDefault="00784DC1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1E06" w:rsidRPr="00784DC1" w:rsidRDefault="00311E06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84DC1">
        <w:rPr>
          <w:rFonts w:ascii="Times New Roman" w:hAnsi="Times New Roman" w:cs="Times New Roman"/>
          <w:b/>
          <w:sz w:val="28"/>
          <w:szCs w:val="28"/>
        </w:rPr>
        <w:t xml:space="preserve">Глава 4. </w:t>
      </w:r>
      <w:r w:rsidR="00784DC1" w:rsidRPr="00784DC1">
        <w:rPr>
          <w:rFonts w:ascii="Times New Roman" w:hAnsi="Times New Roman" w:cs="Times New Roman"/>
          <w:b/>
          <w:sz w:val="28"/>
          <w:szCs w:val="28"/>
        </w:rPr>
        <w:t>Размер, порядок установления и выплаты ежемесячной надбавки за выслугу лет</w:t>
      </w:r>
    </w:p>
    <w:p w:rsidR="00311E06" w:rsidRPr="009A130E" w:rsidRDefault="00311E06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1E06" w:rsidRPr="009A130E" w:rsidRDefault="00784DC1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311E06" w:rsidRPr="009A130E">
        <w:rPr>
          <w:rFonts w:ascii="Times New Roman" w:hAnsi="Times New Roman" w:cs="Times New Roman"/>
          <w:sz w:val="28"/>
          <w:szCs w:val="28"/>
        </w:rPr>
        <w:t>. Ежемесячная надбавка за выслугу лет устанавливается служащим к должностным окладам по основной замещаемой должности в следующих размерах:</w:t>
      </w:r>
    </w:p>
    <w:p w:rsidR="00311E06" w:rsidRPr="009A130E" w:rsidRDefault="00311E06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102"/>
        <w:gridCol w:w="3828"/>
      </w:tblGrid>
      <w:tr w:rsidR="00311E06" w:rsidRPr="009A130E" w:rsidTr="00664706">
        <w:trPr>
          <w:cantSplit/>
          <w:trHeight w:val="600"/>
          <w:jc w:val="center"/>
        </w:trPr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960" w:rsidRPr="00784DC1" w:rsidRDefault="00893960" w:rsidP="00194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E06" w:rsidRPr="00784DC1" w:rsidRDefault="00311E06" w:rsidP="00194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C1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06" w:rsidRPr="00784DC1" w:rsidRDefault="00893960" w:rsidP="00194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C1">
              <w:rPr>
                <w:rFonts w:ascii="Times New Roman" w:hAnsi="Times New Roman" w:cs="Times New Roman"/>
                <w:sz w:val="24"/>
                <w:szCs w:val="24"/>
              </w:rPr>
              <w:t xml:space="preserve">Размер     </w:t>
            </w:r>
            <w:r w:rsidRPr="00784D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процентах к  </w:t>
            </w:r>
            <w:r w:rsidR="00311E06" w:rsidRPr="00784DC1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должностному  </w:t>
            </w:r>
            <w:r w:rsidR="00311E06" w:rsidRPr="00784DC1">
              <w:rPr>
                <w:rFonts w:ascii="Times New Roman" w:hAnsi="Times New Roman" w:cs="Times New Roman"/>
                <w:sz w:val="24"/>
                <w:szCs w:val="24"/>
              </w:rPr>
              <w:br/>
              <w:t>окладу)</w:t>
            </w:r>
          </w:p>
        </w:tc>
      </w:tr>
      <w:tr w:rsidR="00311E06" w:rsidRPr="009A130E" w:rsidTr="00664706">
        <w:trPr>
          <w:cantSplit/>
          <w:trHeight w:val="240"/>
          <w:jc w:val="center"/>
        </w:trPr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06" w:rsidRPr="00784DC1" w:rsidRDefault="00311E06" w:rsidP="00194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C1">
              <w:rPr>
                <w:rFonts w:ascii="Times New Roman" w:hAnsi="Times New Roman" w:cs="Times New Roman"/>
                <w:sz w:val="24"/>
                <w:szCs w:val="24"/>
              </w:rPr>
              <w:t>от 3 до 8 лет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06" w:rsidRPr="00784DC1" w:rsidRDefault="00311E06" w:rsidP="00194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1E06" w:rsidRPr="009A130E" w:rsidTr="00664706">
        <w:trPr>
          <w:cantSplit/>
          <w:trHeight w:val="240"/>
          <w:jc w:val="center"/>
        </w:trPr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06" w:rsidRPr="00784DC1" w:rsidRDefault="00311E06" w:rsidP="00194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C1">
              <w:rPr>
                <w:rFonts w:ascii="Times New Roman" w:hAnsi="Times New Roman" w:cs="Times New Roman"/>
                <w:sz w:val="24"/>
                <w:szCs w:val="24"/>
              </w:rPr>
              <w:t>от 8 до 13 лет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06" w:rsidRPr="00784DC1" w:rsidRDefault="00311E06" w:rsidP="00194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11E06" w:rsidRPr="009A130E" w:rsidTr="00664706">
        <w:trPr>
          <w:cantSplit/>
          <w:trHeight w:val="240"/>
          <w:jc w:val="center"/>
        </w:trPr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06" w:rsidRPr="00784DC1" w:rsidRDefault="00311E06" w:rsidP="00194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C1">
              <w:rPr>
                <w:rFonts w:ascii="Times New Roman" w:hAnsi="Times New Roman" w:cs="Times New Roman"/>
                <w:sz w:val="24"/>
                <w:szCs w:val="24"/>
              </w:rPr>
              <w:t>от 13 до 18 лет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06" w:rsidRPr="00784DC1" w:rsidRDefault="00311E06" w:rsidP="00194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11E06" w:rsidRPr="009A130E" w:rsidTr="00664706">
        <w:trPr>
          <w:cantSplit/>
          <w:trHeight w:val="240"/>
          <w:jc w:val="center"/>
        </w:trPr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06" w:rsidRPr="00784DC1" w:rsidRDefault="00311E06" w:rsidP="00194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C1">
              <w:rPr>
                <w:rFonts w:ascii="Times New Roman" w:hAnsi="Times New Roman" w:cs="Times New Roman"/>
                <w:sz w:val="24"/>
                <w:szCs w:val="24"/>
              </w:rPr>
              <w:t>от 18 до 23 лет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06" w:rsidRPr="00784DC1" w:rsidRDefault="00311E06" w:rsidP="00194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C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11E06" w:rsidRPr="009A130E" w:rsidTr="00664706">
        <w:trPr>
          <w:cantSplit/>
          <w:trHeight w:val="240"/>
          <w:jc w:val="center"/>
        </w:trPr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06" w:rsidRPr="00784DC1" w:rsidRDefault="00311E06" w:rsidP="00194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C1">
              <w:rPr>
                <w:rFonts w:ascii="Times New Roman" w:hAnsi="Times New Roman" w:cs="Times New Roman"/>
                <w:sz w:val="24"/>
                <w:szCs w:val="24"/>
              </w:rPr>
              <w:t>от 23 лет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06" w:rsidRPr="00784DC1" w:rsidRDefault="00311E06" w:rsidP="00194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C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311E06" w:rsidRPr="009A130E" w:rsidRDefault="00311E06" w:rsidP="00194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1E06" w:rsidRPr="009A130E" w:rsidRDefault="00784DC1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311E06" w:rsidRPr="009A130E">
        <w:rPr>
          <w:rFonts w:ascii="Times New Roman" w:hAnsi="Times New Roman" w:cs="Times New Roman"/>
          <w:sz w:val="28"/>
          <w:szCs w:val="28"/>
        </w:rPr>
        <w:t xml:space="preserve">. В стаж работы служащего, дающий право на установление ежемесячной надбавки за выслугу лет, засчитываются периоды работы (службы), включенные в перечень периодов, предусмотренный для установления ежемесячной надбавки к должностному окладу за выслугу лет работникам федеральных государственных органов, замещающих должности, не являющиеся должностями федеральной государственной гражданской службы, утвержденный </w:t>
      </w:r>
      <w:hyperlink r:id="rId16" w:history="1">
        <w:r w:rsidR="00311E06" w:rsidRPr="009A130E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311E06" w:rsidRPr="009A130E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27 декабря 2007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11E06" w:rsidRPr="009A130E">
        <w:rPr>
          <w:rFonts w:ascii="Times New Roman" w:hAnsi="Times New Roman" w:cs="Times New Roman"/>
          <w:sz w:val="28"/>
          <w:szCs w:val="28"/>
        </w:rPr>
        <w:t xml:space="preserve"> 808.</w:t>
      </w:r>
    </w:p>
    <w:p w:rsidR="00311E06" w:rsidRPr="009A130E" w:rsidRDefault="00D57919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0E">
        <w:rPr>
          <w:rFonts w:ascii="Times New Roman" w:hAnsi="Times New Roman" w:cs="Times New Roman"/>
          <w:sz w:val="28"/>
          <w:szCs w:val="28"/>
        </w:rPr>
        <w:t>2</w:t>
      </w:r>
      <w:r w:rsidR="00784DC1">
        <w:rPr>
          <w:rFonts w:ascii="Times New Roman" w:hAnsi="Times New Roman" w:cs="Times New Roman"/>
          <w:sz w:val="28"/>
          <w:szCs w:val="28"/>
        </w:rPr>
        <w:t>4</w:t>
      </w:r>
      <w:r w:rsidR="00311E06" w:rsidRPr="009A130E">
        <w:rPr>
          <w:rFonts w:ascii="Times New Roman" w:hAnsi="Times New Roman" w:cs="Times New Roman"/>
          <w:sz w:val="28"/>
          <w:szCs w:val="28"/>
        </w:rPr>
        <w:t>. Периоды, учитываемые при исчислении стажа работы, дающего право на установление ежемесячной надбавки за выслугу лет, устанавливаются в календарном исчислении и суммируются.</w:t>
      </w:r>
    </w:p>
    <w:p w:rsidR="00311E06" w:rsidRPr="009A130E" w:rsidRDefault="00D57919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0E">
        <w:rPr>
          <w:rFonts w:ascii="Times New Roman" w:hAnsi="Times New Roman" w:cs="Times New Roman"/>
          <w:sz w:val="28"/>
          <w:szCs w:val="28"/>
        </w:rPr>
        <w:t>2</w:t>
      </w:r>
      <w:r w:rsidR="00784DC1">
        <w:rPr>
          <w:rFonts w:ascii="Times New Roman" w:hAnsi="Times New Roman" w:cs="Times New Roman"/>
          <w:sz w:val="28"/>
          <w:szCs w:val="28"/>
        </w:rPr>
        <w:t>5</w:t>
      </w:r>
      <w:r w:rsidR="00311E06" w:rsidRPr="009A130E">
        <w:rPr>
          <w:rFonts w:ascii="Times New Roman" w:hAnsi="Times New Roman" w:cs="Times New Roman"/>
          <w:sz w:val="28"/>
          <w:szCs w:val="28"/>
        </w:rPr>
        <w:t>. Основным документом для определения стажа работы (службы), дающего право на получение ежемесячной надбавки за выслугу лет, является трудовая книжка (военный билет).</w:t>
      </w:r>
    </w:p>
    <w:p w:rsidR="00311E06" w:rsidRPr="009A130E" w:rsidRDefault="00311E06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0E">
        <w:rPr>
          <w:rFonts w:ascii="Times New Roman" w:hAnsi="Times New Roman" w:cs="Times New Roman"/>
          <w:sz w:val="28"/>
          <w:szCs w:val="28"/>
        </w:rPr>
        <w:t>В подтверждение стажа работы (службы) служащим могут быть представлены также иные документы, удостоверяющие наличие стажа работы (службы), дающего право на получение ежемесячной надбавки за выслугу лет.</w:t>
      </w:r>
    </w:p>
    <w:p w:rsidR="00311E06" w:rsidRPr="009A130E" w:rsidRDefault="00D57919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0E">
        <w:rPr>
          <w:rFonts w:ascii="Times New Roman" w:hAnsi="Times New Roman" w:cs="Times New Roman"/>
          <w:sz w:val="28"/>
          <w:szCs w:val="28"/>
        </w:rPr>
        <w:t>2</w:t>
      </w:r>
      <w:r w:rsidR="00784DC1">
        <w:rPr>
          <w:rFonts w:ascii="Times New Roman" w:hAnsi="Times New Roman" w:cs="Times New Roman"/>
          <w:sz w:val="28"/>
          <w:szCs w:val="28"/>
        </w:rPr>
        <w:t>6</w:t>
      </w:r>
      <w:r w:rsidR="00311E06" w:rsidRPr="009A130E">
        <w:rPr>
          <w:rFonts w:ascii="Times New Roman" w:hAnsi="Times New Roman" w:cs="Times New Roman"/>
          <w:sz w:val="28"/>
          <w:szCs w:val="28"/>
        </w:rPr>
        <w:t>. 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надбавки.</w:t>
      </w:r>
    </w:p>
    <w:p w:rsidR="00311E06" w:rsidRPr="009A130E" w:rsidRDefault="00311E06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0E">
        <w:rPr>
          <w:rFonts w:ascii="Times New Roman" w:hAnsi="Times New Roman" w:cs="Times New Roman"/>
          <w:sz w:val="28"/>
          <w:szCs w:val="28"/>
        </w:rPr>
        <w:t>В случае если у служащего указанное право наступило в период служебной командировки, при переподготовке или повышении квалификации с отрывом от работы и в других аналогичных случаях, когда за служащим сохранялась средняя заработная плата, производится соответствующий перерасчет среднего заработка.</w:t>
      </w:r>
    </w:p>
    <w:p w:rsidR="00311E06" w:rsidRPr="009A130E" w:rsidRDefault="00D57919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0E">
        <w:rPr>
          <w:rFonts w:ascii="Times New Roman" w:hAnsi="Times New Roman" w:cs="Times New Roman"/>
          <w:sz w:val="28"/>
          <w:szCs w:val="28"/>
        </w:rPr>
        <w:t>2</w:t>
      </w:r>
      <w:r w:rsidR="00784DC1">
        <w:rPr>
          <w:rFonts w:ascii="Times New Roman" w:hAnsi="Times New Roman" w:cs="Times New Roman"/>
          <w:sz w:val="28"/>
          <w:szCs w:val="28"/>
        </w:rPr>
        <w:t>7</w:t>
      </w:r>
      <w:r w:rsidR="00311E06" w:rsidRPr="009A130E">
        <w:rPr>
          <w:rFonts w:ascii="Times New Roman" w:hAnsi="Times New Roman" w:cs="Times New Roman"/>
          <w:sz w:val="28"/>
          <w:szCs w:val="28"/>
        </w:rPr>
        <w:t>. Ответственность за своевременный пересмотр размера ежемесячной надбавки за выслугу лет возлагае</w:t>
      </w:r>
      <w:r w:rsidR="006B2563" w:rsidRPr="009A130E">
        <w:rPr>
          <w:rFonts w:ascii="Times New Roman" w:hAnsi="Times New Roman" w:cs="Times New Roman"/>
          <w:sz w:val="28"/>
          <w:szCs w:val="28"/>
        </w:rPr>
        <w:t xml:space="preserve">тся на кадровую службу </w:t>
      </w:r>
      <w:r w:rsidR="0055399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5399F">
        <w:rPr>
          <w:rFonts w:ascii="Times New Roman" w:hAnsi="Times New Roman" w:cs="Times New Roman"/>
          <w:sz w:val="28"/>
          <w:szCs w:val="28"/>
        </w:rPr>
        <w:lastRenderedPageBreak/>
        <w:t>Тулунского муниципального района</w:t>
      </w:r>
      <w:r w:rsidR="00311E06" w:rsidRPr="009A130E">
        <w:rPr>
          <w:rFonts w:ascii="Times New Roman" w:hAnsi="Times New Roman" w:cs="Times New Roman"/>
          <w:sz w:val="28"/>
          <w:szCs w:val="28"/>
        </w:rPr>
        <w:t>.</w:t>
      </w:r>
    </w:p>
    <w:p w:rsidR="00311E06" w:rsidRPr="009A130E" w:rsidRDefault="00D57919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0E">
        <w:rPr>
          <w:rFonts w:ascii="Times New Roman" w:hAnsi="Times New Roman" w:cs="Times New Roman"/>
          <w:sz w:val="28"/>
          <w:szCs w:val="28"/>
        </w:rPr>
        <w:t>2</w:t>
      </w:r>
      <w:r w:rsidR="00784DC1">
        <w:rPr>
          <w:rFonts w:ascii="Times New Roman" w:hAnsi="Times New Roman" w:cs="Times New Roman"/>
          <w:sz w:val="28"/>
          <w:szCs w:val="28"/>
        </w:rPr>
        <w:t>8</w:t>
      </w:r>
      <w:r w:rsidR="00311E06" w:rsidRPr="009A130E">
        <w:rPr>
          <w:rFonts w:ascii="Times New Roman" w:hAnsi="Times New Roman" w:cs="Times New Roman"/>
          <w:sz w:val="28"/>
          <w:szCs w:val="28"/>
        </w:rPr>
        <w:t>. Назначение ежемесячной надбавки за выслугу лет оформляется соответствующим правовым актом.</w:t>
      </w:r>
    </w:p>
    <w:p w:rsidR="00311E06" w:rsidRPr="009A130E" w:rsidRDefault="00311E06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1E06" w:rsidRPr="00784DC1" w:rsidRDefault="00311E06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84DC1">
        <w:rPr>
          <w:rFonts w:ascii="Times New Roman" w:hAnsi="Times New Roman" w:cs="Times New Roman"/>
          <w:b/>
          <w:sz w:val="28"/>
          <w:szCs w:val="28"/>
        </w:rPr>
        <w:t xml:space="preserve">Глава 5. </w:t>
      </w:r>
      <w:r w:rsidR="00784DC1" w:rsidRPr="00784DC1">
        <w:rPr>
          <w:rFonts w:ascii="Times New Roman" w:hAnsi="Times New Roman" w:cs="Times New Roman"/>
          <w:b/>
          <w:sz w:val="28"/>
          <w:szCs w:val="28"/>
        </w:rPr>
        <w:t>Размер, порядок установления и выплаты ежемесячной надбавки за сложность, напряженность и высокие достижения в труде</w:t>
      </w:r>
    </w:p>
    <w:p w:rsidR="00784DC1" w:rsidRPr="009A130E" w:rsidRDefault="00784DC1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11E06" w:rsidRPr="009A130E" w:rsidRDefault="00D57919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0E">
        <w:rPr>
          <w:rFonts w:ascii="Times New Roman" w:hAnsi="Times New Roman" w:cs="Times New Roman"/>
          <w:sz w:val="28"/>
          <w:szCs w:val="28"/>
        </w:rPr>
        <w:t>2</w:t>
      </w:r>
      <w:r w:rsidR="00784DC1">
        <w:rPr>
          <w:rFonts w:ascii="Times New Roman" w:hAnsi="Times New Roman" w:cs="Times New Roman"/>
          <w:sz w:val="28"/>
          <w:szCs w:val="28"/>
        </w:rPr>
        <w:t>9</w:t>
      </w:r>
      <w:r w:rsidR="00311E06" w:rsidRPr="009A130E">
        <w:rPr>
          <w:rFonts w:ascii="Times New Roman" w:hAnsi="Times New Roman" w:cs="Times New Roman"/>
          <w:sz w:val="28"/>
          <w:szCs w:val="28"/>
        </w:rPr>
        <w:t>. Ежемесячная надбавка за сложность, напряженность и высокие достижения в труде (далее - надбавка) выплачивается служащим и вспомогательному персоналу (далее при совместном упоминании - работники) за качественное, оперативное выполнение объема работ.</w:t>
      </w:r>
    </w:p>
    <w:p w:rsidR="00311E06" w:rsidRPr="009A130E" w:rsidRDefault="00784DC1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311E06" w:rsidRPr="009A130E">
        <w:rPr>
          <w:rFonts w:ascii="Times New Roman" w:hAnsi="Times New Roman" w:cs="Times New Roman"/>
          <w:sz w:val="28"/>
          <w:szCs w:val="28"/>
        </w:rPr>
        <w:t>. Надбавка устанавливается в размере от 50 до 100 процентов должностного оклада при наличии следующих условий:</w:t>
      </w:r>
    </w:p>
    <w:p w:rsidR="00311E06" w:rsidRPr="009A130E" w:rsidRDefault="00311E06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0E">
        <w:rPr>
          <w:rFonts w:ascii="Times New Roman" w:hAnsi="Times New Roman" w:cs="Times New Roman"/>
          <w:sz w:val="28"/>
          <w:szCs w:val="28"/>
        </w:rPr>
        <w:t>а) исполнение трудовых (должностных) обязанностей в условиях, отклоняющихся от нормальных;</w:t>
      </w:r>
    </w:p>
    <w:p w:rsidR="00311E06" w:rsidRPr="009A130E" w:rsidRDefault="00311E06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0E">
        <w:rPr>
          <w:rFonts w:ascii="Times New Roman" w:hAnsi="Times New Roman" w:cs="Times New Roman"/>
          <w:sz w:val="28"/>
          <w:szCs w:val="28"/>
        </w:rPr>
        <w:t>б) привлечение работника к выполнению непредвиденных, особо важных и ответственных работ.</w:t>
      </w:r>
    </w:p>
    <w:p w:rsidR="00311E06" w:rsidRPr="009A130E" w:rsidRDefault="00784DC1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311E06" w:rsidRPr="009A130E">
        <w:rPr>
          <w:rFonts w:ascii="Times New Roman" w:hAnsi="Times New Roman" w:cs="Times New Roman"/>
          <w:sz w:val="28"/>
          <w:szCs w:val="28"/>
        </w:rPr>
        <w:t>. Конкретный размер надбавки опре</w:t>
      </w:r>
      <w:r w:rsidR="006B2563" w:rsidRPr="009A130E">
        <w:rPr>
          <w:rFonts w:ascii="Times New Roman" w:hAnsi="Times New Roman" w:cs="Times New Roman"/>
          <w:sz w:val="28"/>
          <w:szCs w:val="28"/>
        </w:rPr>
        <w:t xml:space="preserve">деляется </w:t>
      </w:r>
      <w:r w:rsidR="00103D58">
        <w:rPr>
          <w:rFonts w:ascii="Times New Roman" w:hAnsi="Times New Roman" w:cs="Times New Roman"/>
          <w:sz w:val="28"/>
          <w:szCs w:val="28"/>
        </w:rPr>
        <w:t>мэром Тулунского муниципального района</w:t>
      </w:r>
      <w:r w:rsidR="00311E06" w:rsidRPr="009A130E">
        <w:rPr>
          <w:rFonts w:ascii="Times New Roman" w:hAnsi="Times New Roman" w:cs="Times New Roman"/>
          <w:sz w:val="28"/>
          <w:szCs w:val="28"/>
        </w:rPr>
        <w:t>. При определении учитывается степень сложности, напряженности выполняемых работ, профессиональный уровень исполнения трудовых (должностных) обязанностей.</w:t>
      </w:r>
    </w:p>
    <w:p w:rsidR="00311E06" w:rsidRPr="009A130E" w:rsidRDefault="00784DC1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311E06" w:rsidRPr="009A130E">
        <w:rPr>
          <w:rFonts w:ascii="Times New Roman" w:hAnsi="Times New Roman" w:cs="Times New Roman"/>
          <w:sz w:val="28"/>
          <w:szCs w:val="28"/>
        </w:rPr>
        <w:t>. Надбавка носит срочный и персонифицированный характер, указывается в трудовом договоре, заключенном с работником.</w:t>
      </w:r>
    </w:p>
    <w:p w:rsidR="00311E06" w:rsidRPr="009A130E" w:rsidRDefault="00973BC1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311E06" w:rsidRPr="009A130E">
        <w:rPr>
          <w:rFonts w:ascii="Times New Roman" w:hAnsi="Times New Roman" w:cs="Times New Roman"/>
          <w:sz w:val="28"/>
          <w:szCs w:val="28"/>
        </w:rPr>
        <w:t>. Надбавка выплачивается пропорционально отработанному времени.</w:t>
      </w:r>
    </w:p>
    <w:p w:rsidR="00311E06" w:rsidRPr="009A130E" w:rsidRDefault="00311E06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1E06" w:rsidRPr="00973BC1" w:rsidRDefault="00311E06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73BC1">
        <w:rPr>
          <w:rFonts w:ascii="Times New Roman" w:hAnsi="Times New Roman" w:cs="Times New Roman"/>
          <w:b/>
          <w:sz w:val="28"/>
          <w:szCs w:val="28"/>
        </w:rPr>
        <w:t xml:space="preserve">Глава 6. </w:t>
      </w:r>
      <w:r w:rsidR="00973BC1" w:rsidRPr="00973BC1">
        <w:rPr>
          <w:rFonts w:ascii="Times New Roman" w:hAnsi="Times New Roman" w:cs="Times New Roman"/>
          <w:b/>
          <w:sz w:val="28"/>
          <w:szCs w:val="28"/>
        </w:rPr>
        <w:t>Порядок и условия выплаты премии по результатам работы</w:t>
      </w:r>
    </w:p>
    <w:p w:rsidR="00973BC1" w:rsidRPr="009A130E" w:rsidRDefault="00973BC1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11E06" w:rsidRPr="009A130E" w:rsidRDefault="00D57919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0E">
        <w:rPr>
          <w:rFonts w:ascii="Times New Roman" w:hAnsi="Times New Roman" w:cs="Times New Roman"/>
          <w:sz w:val="28"/>
          <w:szCs w:val="28"/>
        </w:rPr>
        <w:t>3</w:t>
      </w:r>
      <w:r w:rsidR="00973BC1">
        <w:rPr>
          <w:rFonts w:ascii="Times New Roman" w:hAnsi="Times New Roman" w:cs="Times New Roman"/>
          <w:sz w:val="28"/>
          <w:szCs w:val="28"/>
        </w:rPr>
        <w:t>4</w:t>
      </w:r>
      <w:r w:rsidR="00311E06" w:rsidRPr="009A130E">
        <w:rPr>
          <w:rFonts w:ascii="Times New Roman" w:hAnsi="Times New Roman" w:cs="Times New Roman"/>
          <w:sz w:val="28"/>
          <w:szCs w:val="28"/>
        </w:rPr>
        <w:t>. Премия по результатам работы (далее - премия) выплачивается пропорционально отработанному времени с учетом личного вклада работника в выполнение соответствующих задач, проявления инициативы и оперативности при условии:</w:t>
      </w:r>
    </w:p>
    <w:p w:rsidR="00311E06" w:rsidRPr="009A130E" w:rsidRDefault="00311E06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0E">
        <w:rPr>
          <w:rFonts w:ascii="Times New Roman" w:hAnsi="Times New Roman" w:cs="Times New Roman"/>
          <w:sz w:val="28"/>
          <w:szCs w:val="28"/>
        </w:rPr>
        <w:t>а) профессионального, компетентного и качественного выполнения трудовых (должностных) обязанностей;</w:t>
      </w:r>
    </w:p>
    <w:p w:rsidR="00311E06" w:rsidRPr="009A130E" w:rsidRDefault="00311E06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0E">
        <w:rPr>
          <w:rFonts w:ascii="Times New Roman" w:hAnsi="Times New Roman" w:cs="Times New Roman"/>
          <w:sz w:val="28"/>
          <w:szCs w:val="28"/>
        </w:rPr>
        <w:t>б) своевременного и качественного выполнения планов работы;</w:t>
      </w:r>
    </w:p>
    <w:p w:rsidR="00311E06" w:rsidRPr="009A130E" w:rsidRDefault="00311E06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0E">
        <w:rPr>
          <w:rFonts w:ascii="Times New Roman" w:hAnsi="Times New Roman" w:cs="Times New Roman"/>
          <w:sz w:val="28"/>
          <w:szCs w:val="28"/>
        </w:rPr>
        <w:t>в) соблюдения трудовой дисциплины.</w:t>
      </w:r>
    </w:p>
    <w:p w:rsidR="00311E06" w:rsidRPr="009A130E" w:rsidRDefault="00D57919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0E">
        <w:rPr>
          <w:rFonts w:ascii="Times New Roman" w:hAnsi="Times New Roman" w:cs="Times New Roman"/>
          <w:sz w:val="28"/>
          <w:szCs w:val="28"/>
        </w:rPr>
        <w:t>3</w:t>
      </w:r>
      <w:r w:rsidR="00973BC1">
        <w:rPr>
          <w:rFonts w:ascii="Times New Roman" w:hAnsi="Times New Roman" w:cs="Times New Roman"/>
          <w:sz w:val="28"/>
          <w:szCs w:val="28"/>
        </w:rPr>
        <w:t>5</w:t>
      </w:r>
      <w:r w:rsidR="00311E06" w:rsidRPr="009A130E">
        <w:rPr>
          <w:rFonts w:ascii="Times New Roman" w:hAnsi="Times New Roman" w:cs="Times New Roman"/>
          <w:sz w:val="28"/>
          <w:szCs w:val="28"/>
        </w:rPr>
        <w:t>. Премия выплачивается работнику за качественное и оперативное выполнение особо важных и ответственных поручений, безупречную и эффективную работу.</w:t>
      </w:r>
    </w:p>
    <w:p w:rsidR="00311E06" w:rsidRPr="009A130E" w:rsidRDefault="00D57919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0E">
        <w:rPr>
          <w:rFonts w:ascii="Times New Roman" w:hAnsi="Times New Roman" w:cs="Times New Roman"/>
          <w:sz w:val="28"/>
          <w:szCs w:val="28"/>
        </w:rPr>
        <w:t>3</w:t>
      </w:r>
      <w:r w:rsidR="00973BC1">
        <w:rPr>
          <w:rFonts w:ascii="Times New Roman" w:hAnsi="Times New Roman" w:cs="Times New Roman"/>
          <w:sz w:val="28"/>
          <w:szCs w:val="28"/>
        </w:rPr>
        <w:t>6</w:t>
      </w:r>
      <w:r w:rsidR="00311E06" w:rsidRPr="009A130E">
        <w:rPr>
          <w:rFonts w:ascii="Times New Roman" w:hAnsi="Times New Roman" w:cs="Times New Roman"/>
          <w:sz w:val="28"/>
          <w:szCs w:val="28"/>
        </w:rPr>
        <w:t>. Премия максимальным размером не ограничивается. Выплата премии производится по результатам работы за месяц, квартал, год.</w:t>
      </w:r>
    </w:p>
    <w:p w:rsidR="00311E06" w:rsidRPr="009A130E" w:rsidRDefault="00D57919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0E">
        <w:rPr>
          <w:rFonts w:ascii="Times New Roman" w:hAnsi="Times New Roman" w:cs="Times New Roman"/>
          <w:sz w:val="28"/>
          <w:szCs w:val="28"/>
        </w:rPr>
        <w:t>3</w:t>
      </w:r>
      <w:r w:rsidR="00973BC1">
        <w:rPr>
          <w:rFonts w:ascii="Times New Roman" w:hAnsi="Times New Roman" w:cs="Times New Roman"/>
          <w:sz w:val="28"/>
          <w:szCs w:val="28"/>
        </w:rPr>
        <w:t>7</w:t>
      </w:r>
      <w:r w:rsidR="00311E06" w:rsidRPr="009A130E">
        <w:rPr>
          <w:rFonts w:ascii="Times New Roman" w:hAnsi="Times New Roman" w:cs="Times New Roman"/>
          <w:sz w:val="28"/>
          <w:szCs w:val="28"/>
        </w:rPr>
        <w:t>. Премия не выплачивается за период временной нетрудоспособности, нахождения в отпуске, в том числе в отпуске по беременности и родам и отпуске по уходу за ребенком, в случае увольнения за виновные действия.</w:t>
      </w:r>
    </w:p>
    <w:p w:rsidR="00311E06" w:rsidRPr="009A130E" w:rsidRDefault="00D57919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0E">
        <w:rPr>
          <w:rFonts w:ascii="Times New Roman" w:hAnsi="Times New Roman" w:cs="Times New Roman"/>
          <w:sz w:val="28"/>
          <w:szCs w:val="28"/>
        </w:rPr>
        <w:t>3</w:t>
      </w:r>
      <w:r w:rsidR="00973BC1">
        <w:rPr>
          <w:rFonts w:ascii="Times New Roman" w:hAnsi="Times New Roman" w:cs="Times New Roman"/>
          <w:sz w:val="28"/>
          <w:szCs w:val="28"/>
        </w:rPr>
        <w:t>8</w:t>
      </w:r>
      <w:r w:rsidR="00311E06" w:rsidRPr="009A130E">
        <w:rPr>
          <w:rFonts w:ascii="Times New Roman" w:hAnsi="Times New Roman" w:cs="Times New Roman"/>
          <w:sz w:val="28"/>
          <w:szCs w:val="28"/>
        </w:rPr>
        <w:t>. Размер премии опре</w:t>
      </w:r>
      <w:r w:rsidR="006B2563" w:rsidRPr="009A130E">
        <w:rPr>
          <w:rFonts w:ascii="Times New Roman" w:hAnsi="Times New Roman" w:cs="Times New Roman"/>
          <w:sz w:val="28"/>
          <w:szCs w:val="28"/>
        </w:rPr>
        <w:t xml:space="preserve">деляется </w:t>
      </w:r>
      <w:r w:rsidR="00E84667">
        <w:rPr>
          <w:rFonts w:ascii="Times New Roman" w:hAnsi="Times New Roman" w:cs="Times New Roman"/>
          <w:sz w:val="28"/>
          <w:szCs w:val="28"/>
        </w:rPr>
        <w:t xml:space="preserve">мэром Тулунского муниципального района </w:t>
      </w:r>
      <w:r w:rsidR="00311E06" w:rsidRPr="009A130E">
        <w:rPr>
          <w:rFonts w:ascii="Times New Roman" w:hAnsi="Times New Roman" w:cs="Times New Roman"/>
          <w:sz w:val="28"/>
          <w:szCs w:val="28"/>
        </w:rPr>
        <w:t xml:space="preserve">и </w:t>
      </w:r>
      <w:r w:rsidR="00311E06" w:rsidRPr="009A130E">
        <w:rPr>
          <w:rFonts w:ascii="Times New Roman" w:hAnsi="Times New Roman" w:cs="Times New Roman"/>
          <w:sz w:val="28"/>
          <w:szCs w:val="28"/>
        </w:rPr>
        <w:lastRenderedPageBreak/>
        <w:t>оформляется соответствующим правовым актом.</w:t>
      </w:r>
    </w:p>
    <w:p w:rsidR="00311E06" w:rsidRPr="00973BC1" w:rsidRDefault="00311E06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73BC1">
        <w:rPr>
          <w:rFonts w:ascii="Times New Roman" w:hAnsi="Times New Roman" w:cs="Times New Roman"/>
          <w:b/>
          <w:sz w:val="28"/>
          <w:szCs w:val="28"/>
        </w:rPr>
        <w:t xml:space="preserve">Глава 7. </w:t>
      </w:r>
      <w:r w:rsidR="00973BC1" w:rsidRPr="00973BC1">
        <w:rPr>
          <w:rFonts w:ascii="Times New Roman" w:hAnsi="Times New Roman" w:cs="Times New Roman"/>
          <w:b/>
          <w:sz w:val="28"/>
          <w:szCs w:val="28"/>
        </w:rPr>
        <w:t>Размер, порядок и условия выплаты материальной помощи</w:t>
      </w:r>
    </w:p>
    <w:p w:rsidR="00311E06" w:rsidRPr="009A130E" w:rsidRDefault="00311E06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1E06" w:rsidRPr="009A130E" w:rsidRDefault="00D57919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0E">
        <w:rPr>
          <w:rFonts w:ascii="Times New Roman" w:hAnsi="Times New Roman" w:cs="Times New Roman"/>
          <w:sz w:val="28"/>
          <w:szCs w:val="28"/>
        </w:rPr>
        <w:t>3</w:t>
      </w:r>
      <w:r w:rsidR="00973BC1">
        <w:rPr>
          <w:rFonts w:ascii="Times New Roman" w:hAnsi="Times New Roman" w:cs="Times New Roman"/>
          <w:sz w:val="28"/>
          <w:szCs w:val="28"/>
        </w:rPr>
        <w:t>9</w:t>
      </w:r>
      <w:r w:rsidR="00311E06" w:rsidRPr="009A130E">
        <w:rPr>
          <w:rFonts w:ascii="Times New Roman" w:hAnsi="Times New Roman" w:cs="Times New Roman"/>
          <w:sz w:val="28"/>
          <w:szCs w:val="28"/>
        </w:rPr>
        <w:t>. Материальная помощь работникам предоставляется в случаях:</w:t>
      </w:r>
    </w:p>
    <w:p w:rsidR="00311E06" w:rsidRPr="009A130E" w:rsidRDefault="00311E06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0E">
        <w:rPr>
          <w:rFonts w:ascii="Times New Roman" w:hAnsi="Times New Roman" w:cs="Times New Roman"/>
          <w:sz w:val="28"/>
          <w:szCs w:val="28"/>
        </w:rPr>
        <w:t>а) причинения работнику материального ущерба в результате стихийных бедствий, квартирной кражи, грабежа, иного противоправного посягательства на жизнь, здоровье, имущество;</w:t>
      </w:r>
    </w:p>
    <w:p w:rsidR="00311E06" w:rsidRPr="009A130E" w:rsidRDefault="00311E06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0E">
        <w:rPr>
          <w:rFonts w:ascii="Times New Roman" w:hAnsi="Times New Roman" w:cs="Times New Roman"/>
          <w:sz w:val="28"/>
          <w:szCs w:val="28"/>
        </w:rPr>
        <w:t>б) болезни работника, болезни или смерти членов его семьи (родители, дети, супруги);</w:t>
      </w:r>
    </w:p>
    <w:p w:rsidR="00311E06" w:rsidRPr="00BF04A6" w:rsidRDefault="00311E06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0E">
        <w:rPr>
          <w:rFonts w:ascii="Times New Roman" w:hAnsi="Times New Roman" w:cs="Times New Roman"/>
          <w:sz w:val="28"/>
          <w:szCs w:val="28"/>
        </w:rPr>
        <w:t>в) регистрации брака, рождения ребен</w:t>
      </w:r>
      <w:r w:rsidR="006B2563" w:rsidRPr="009A130E">
        <w:rPr>
          <w:rFonts w:ascii="Times New Roman" w:hAnsi="Times New Roman" w:cs="Times New Roman"/>
          <w:sz w:val="28"/>
          <w:szCs w:val="28"/>
        </w:rPr>
        <w:t xml:space="preserve">ка, юбилейных дат </w:t>
      </w:r>
      <w:r w:rsidR="006B2563" w:rsidRPr="00BF04A6">
        <w:rPr>
          <w:rFonts w:ascii="Times New Roman" w:hAnsi="Times New Roman" w:cs="Times New Roman"/>
          <w:sz w:val="28"/>
          <w:szCs w:val="28"/>
        </w:rPr>
        <w:t>работника (</w:t>
      </w:r>
      <w:r w:rsidR="00BF04A6" w:rsidRPr="00BF04A6">
        <w:rPr>
          <w:rFonts w:ascii="Times New Roman" w:hAnsi="Times New Roman" w:cs="Times New Roman"/>
          <w:sz w:val="28"/>
          <w:szCs w:val="28"/>
        </w:rPr>
        <w:t>при достижении возраста, при котором у работника возникает право на назначение ему страховой пенсии по старости в соответствии с Федеральным законом от 28.12.2013 г. № 400-ФЗ «О страховых пенсиях»)</w:t>
      </w:r>
      <w:r w:rsidRPr="00BF04A6">
        <w:rPr>
          <w:rFonts w:ascii="Times New Roman" w:hAnsi="Times New Roman" w:cs="Times New Roman"/>
          <w:sz w:val="28"/>
          <w:szCs w:val="28"/>
        </w:rPr>
        <w:t>.</w:t>
      </w:r>
    </w:p>
    <w:p w:rsidR="00311E06" w:rsidRPr="009A130E" w:rsidRDefault="00973BC1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311E06" w:rsidRPr="009A130E">
        <w:rPr>
          <w:rFonts w:ascii="Times New Roman" w:hAnsi="Times New Roman" w:cs="Times New Roman"/>
          <w:sz w:val="28"/>
          <w:szCs w:val="28"/>
        </w:rPr>
        <w:t>. Материальная помощь предоставляется по письменному заявлению работника при представлении следующих документов:</w:t>
      </w:r>
    </w:p>
    <w:p w:rsidR="00311E06" w:rsidRPr="009A130E" w:rsidRDefault="00311E06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0E">
        <w:rPr>
          <w:rFonts w:ascii="Times New Roman" w:hAnsi="Times New Roman" w:cs="Times New Roman"/>
          <w:sz w:val="28"/>
          <w:szCs w:val="28"/>
        </w:rPr>
        <w:t xml:space="preserve">а) в случаях, предусмотренных </w:t>
      </w:r>
      <w:hyperlink r:id="rId17" w:history="1">
        <w:r w:rsidR="00021095" w:rsidRPr="009A130E">
          <w:rPr>
            <w:rFonts w:ascii="Times New Roman" w:hAnsi="Times New Roman" w:cs="Times New Roman"/>
            <w:sz w:val="28"/>
            <w:szCs w:val="28"/>
          </w:rPr>
          <w:t>подпунктом</w:t>
        </w:r>
      </w:hyperlink>
      <w:r w:rsidR="00021095" w:rsidRPr="009A130E">
        <w:rPr>
          <w:rFonts w:ascii="Times New Roman" w:hAnsi="Times New Roman" w:cs="Times New Roman"/>
          <w:sz w:val="28"/>
          <w:szCs w:val="28"/>
        </w:rPr>
        <w:t xml:space="preserve"> «а» пункта 3</w:t>
      </w:r>
      <w:r w:rsidR="00973BC1">
        <w:rPr>
          <w:rFonts w:ascii="Times New Roman" w:hAnsi="Times New Roman" w:cs="Times New Roman"/>
          <w:sz w:val="28"/>
          <w:szCs w:val="28"/>
        </w:rPr>
        <w:t>9</w:t>
      </w:r>
      <w:r w:rsidRPr="009A130E">
        <w:rPr>
          <w:rFonts w:ascii="Times New Roman" w:hAnsi="Times New Roman" w:cs="Times New Roman"/>
          <w:sz w:val="28"/>
          <w:szCs w:val="28"/>
        </w:rPr>
        <w:t xml:space="preserve"> настоящего Положения, - копии документов, подтверждающих факт произошедшего стихийного бедствия, противоправного посягательства;</w:t>
      </w:r>
    </w:p>
    <w:p w:rsidR="00311E06" w:rsidRPr="009A130E" w:rsidRDefault="00311E06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0E">
        <w:rPr>
          <w:rFonts w:ascii="Times New Roman" w:hAnsi="Times New Roman" w:cs="Times New Roman"/>
          <w:sz w:val="28"/>
          <w:szCs w:val="28"/>
        </w:rPr>
        <w:t xml:space="preserve">б) в случаях, предусмотренных </w:t>
      </w:r>
      <w:r w:rsidR="00021095" w:rsidRPr="009A130E">
        <w:rPr>
          <w:rFonts w:ascii="Times New Roman" w:hAnsi="Times New Roman" w:cs="Times New Roman"/>
          <w:sz w:val="28"/>
          <w:szCs w:val="28"/>
        </w:rPr>
        <w:t>подпунктом «б» пункта 3</w:t>
      </w:r>
      <w:r w:rsidR="00973BC1">
        <w:rPr>
          <w:rFonts w:ascii="Times New Roman" w:hAnsi="Times New Roman" w:cs="Times New Roman"/>
          <w:sz w:val="28"/>
          <w:szCs w:val="28"/>
        </w:rPr>
        <w:t>9</w:t>
      </w:r>
      <w:r w:rsidRPr="009A130E">
        <w:rPr>
          <w:rFonts w:ascii="Times New Roman" w:hAnsi="Times New Roman" w:cs="Times New Roman"/>
          <w:sz w:val="28"/>
          <w:szCs w:val="28"/>
        </w:rPr>
        <w:t xml:space="preserve">настоящего Положения, - копии листка временной нетрудоспособности либо документа из лечебно-профилактического учреждения, подтверждающих факт прохождения лечения; копии свидетельства о смерти члена семьи, указанного в </w:t>
      </w:r>
      <w:r w:rsidR="00973BC1">
        <w:rPr>
          <w:rFonts w:ascii="Times New Roman" w:hAnsi="Times New Roman" w:cs="Times New Roman"/>
          <w:sz w:val="28"/>
          <w:szCs w:val="28"/>
        </w:rPr>
        <w:t xml:space="preserve">пункте «б» пункта </w:t>
      </w:r>
      <w:hyperlink r:id="rId18" w:history="1">
        <w:r w:rsidR="007334E4" w:rsidRPr="009A130E">
          <w:rPr>
            <w:rFonts w:ascii="Times New Roman" w:hAnsi="Times New Roman" w:cs="Times New Roman"/>
            <w:sz w:val="28"/>
            <w:szCs w:val="28"/>
          </w:rPr>
          <w:t>3</w:t>
        </w:r>
        <w:r w:rsidR="00973BC1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9A130E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311E06" w:rsidRPr="009A130E" w:rsidRDefault="00311E06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0E">
        <w:rPr>
          <w:rFonts w:ascii="Times New Roman" w:hAnsi="Times New Roman" w:cs="Times New Roman"/>
          <w:sz w:val="28"/>
          <w:szCs w:val="28"/>
        </w:rPr>
        <w:t xml:space="preserve">в) в случаях, предусмотренных </w:t>
      </w:r>
      <w:hyperlink r:id="rId19" w:history="1">
        <w:r w:rsidR="003F35DD" w:rsidRPr="009A130E">
          <w:rPr>
            <w:rFonts w:ascii="Times New Roman" w:hAnsi="Times New Roman" w:cs="Times New Roman"/>
            <w:sz w:val="28"/>
            <w:szCs w:val="28"/>
          </w:rPr>
          <w:t>в</w:t>
        </w:r>
      </w:hyperlink>
      <w:r w:rsidR="003F35DD" w:rsidRPr="009A130E">
        <w:rPr>
          <w:rFonts w:ascii="Times New Roman" w:hAnsi="Times New Roman" w:cs="Times New Roman"/>
          <w:sz w:val="28"/>
          <w:szCs w:val="28"/>
        </w:rPr>
        <w:t xml:space="preserve"> подпункте «в» пункта 3</w:t>
      </w:r>
      <w:r w:rsidR="00973BC1">
        <w:rPr>
          <w:rFonts w:ascii="Times New Roman" w:hAnsi="Times New Roman" w:cs="Times New Roman"/>
          <w:sz w:val="28"/>
          <w:szCs w:val="28"/>
        </w:rPr>
        <w:t>9</w:t>
      </w:r>
      <w:r w:rsidRPr="009A130E">
        <w:rPr>
          <w:rFonts w:ascii="Times New Roman" w:hAnsi="Times New Roman" w:cs="Times New Roman"/>
          <w:sz w:val="28"/>
          <w:szCs w:val="28"/>
        </w:rPr>
        <w:t xml:space="preserve"> настоящего Положения, - копии свидетельства о заключении брака, рождении ребенка; копии паспорта.</w:t>
      </w:r>
    </w:p>
    <w:p w:rsidR="00311E06" w:rsidRPr="009A130E" w:rsidRDefault="00592F59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="00311E06" w:rsidRPr="009A130E">
        <w:rPr>
          <w:rFonts w:ascii="Times New Roman" w:hAnsi="Times New Roman" w:cs="Times New Roman"/>
          <w:sz w:val="28"/>
          <w:szCs w:val="28"/>
        </w:rPr>
        <w:t xml:space="preserve">В случае смерти работника материальная помощь предоставляется одному из совершеннолетних членов его семьи, указанному в </w:t>
      </w:r>
      <w:r w:rsidR="00094AE7" w:rsidRPr="009A130E">
        <w:rPr>
          <w:rFonts w:ascii="Times New Roman" w:hAnsi="Times New Roman" w:cs="Times New Roman"/>
          <w:sz w:val="28"/>
          <w:szCs w:val="28"/>
        </w:rPr>
        <w:t>подпункте «б» пункта 3</w:t>
      </w:r>
      <w:r w:rsidR="001318A7">
        <w:rPr>
          <w:rFonts w:ascii="Times New Roman" w:hAnsi="Times New Roman" w:cs="Times New Roman"/>
          <w:sz w:val="28"/>
          <w:szCs w:val="28"/>
        </w:rPr>
        <w:t>9</w:t>
      </w:r>
      <w:r w:rsidR="00311E06" w:rsidRPr="009A130E">
        <w:rPr>
          <w:rFonts w:ascii="Times New Roman" w:hAnsi="Times New Roman" w:cs="Times New Roman"/>
          <w:sz w:val="28"/>
          <w:szCs w:val="28"/>
        </w:rPr>
        <w:t>настоящего Положения, по письменному заявлению этого члена семьи и представлению документов, подтверждающих их родство, а также копии свидетельства о смерти работника.</w:t>
      </w:r>
    </w:p>
    <w:p w:rsidR="00311E06" w:rsidRPr="009A130E" w:rsidRDefault="00973BC1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311E06" w:rsidRPr="009A130E">
        <w:rPr>
          <w:rFonts w:ascii="Times New Roman" w:hAnsi="Times New Roman" w:cs="Times New Roman"/>
          <w:sz w:val="28"/>
          <w:szCs w:val="28"/>
        </w:rPr>
        <w:t>. Право работника на получение материальной помощи возникает со дня вступления в силу заключенного с ним трудового договора.</w:t>
      </w:r>
    </w:p>
    <w:p w:rsidR="00311E06" w:rsidRPr="009A130E" w:rsidRDefault="00973BC1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311E06" w:rsidRPr="009A130E">
        <w:rPr>
          <w:rFonts w:ascii="Times New Roman" w:hAnsi="Times New Roman" w:cs="Times New Roman"/>
          <w:sz w:val="28"/>
          <w:szCs w:val="28"/>
        </w:rPr>
        <w:t>. Материальная помощь предоставляется в размере не менее двух должн</w:t>
      </w:r>
      <w:r w:rsidR="007334E4" w:rsidRPr="009A130E">
        <w:rPr>
          <w:rFonts w:ascii="Times New Roman" w:hAnsi="Times New Roman" w:cs="Times New Roman"/>
          <w:sz w:val="28"/>
          <w:szCs w:val="28"/>
        </w:rPr>
        <w:t xml:space="preserve">остных окладов и не более пяти </w:t>
      </w:r>
      <w:r w:rsidR="00311E06" w:rsidRPr="009A130E">
        <w:rPr>
          <w:rFonts w:ascii="Times New Roman" w:hAnsi="Times New Roman" w:cs="Times New Roman"/>
          <w:sz w:val="28"/>
          <w:szCs w:val="28"/>
        </w:rPr>
        <w:t>минимальных размеров оплаты труда.</w:t>
      </w:r>
    </w:p>
    <w:p w:rsidR="00311E06" w:rsidRPr="009A130E" w:rsidRDefault="00AF26D0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311E06" w:rsidRPr="009A130E">
        <w:rPr>
          <w:rFonts w:ascii="Times New Roman" w:hAnsi="Times New Roman" w:cs="Times New Roman"/>
          <w:sz w:val="28"/>
          <w:szCs w:val="28"/>
        </w:rPr>
        <w:t xml:space="preserve">. Предоставление работнику, члену его семьи (в случае, предусмотренном </w:t>
      </w:r>
      <w:r>
        <w:rPr>
          <w:rFonts w:ascii="Times New Roman" w:hAnsi="Times New Roman" w:cs="Times New Roman"/>
          <w:sz w:val="28"/>
          <w:szCs w:val="28"/>
        </w:rPr>
        <w:t>пунктом 39</w:t>
      </w:r>
      <w:r w:rsidR="00311E06" w:rsidRPr="009A130E">
        <w:rPr>
          <w:rFonts w:ascii="Times New Roman" w:hAnsi="Times New Roman" w:cs="Times New Roman"/>
          <w:sz w:val="28"/>
          <w:szCs w:val="28"/>
        </w:rPr>
        <w:t xml:space="preserve"> настоящего Положения) материальной помощи и определение ее конкретного размера производится п</w:t>
      </w:r>
      <w:r w:rsidR="00073F80" w:rsidRPr="009A130E">
        <w:rPr>
          <w:rFonts w:ascii="Times New Roman" w:hAnsi="Times New Roman" w:cs="Times New Roman"/>
          <w:sz w:val="28"/>
          <w:szCs w:val="28"/>
        </w:rPr>
        <w:t xml:space="preserve">о решению </w:t>
      </w:r>
      <w:r w:rsidR="00F16C89">
        <w:rPr>
          <w:rFonts w:ascii="Times New Roman" w:hAnsi="Times New Roman" w:cs="Times New Roman"/>
          <w:sz w:val="28"/>
          <w:szCs w:val="28"/>
        </w:rPr>
        <w:t xml:space="preserve">мэра Тулунского муниципального района </w:t>
      </w:r>
      <w:r w:rsidR="00311E06" w:rsidRPr="009A130E">
        <w:rPr>
          <w:rFonts w:ascii="Times New Roman" w:hAnsi="Times New Roman" w:cs="Times New Roman"/>
          <w:sz w:val="28"/>
          <w:szCs w:val="28"/>
        </w:rPr>
        <w:t>и оформляется соответствующим правовым актом.</w:t>
      </w:r>
    </w:p>
    <w:p w:rsidR="00311E06" w:rsidRPr="009A130E" w:rsidRDefault="00311E06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1E06" w:rsidRPr="00AF26D0" w:rsidRDefault="00311E06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F26D0">
        <w:rPr>
          <w:rFonts w:ascii="Times New Roman" w:hAnsi="Times New Roman" w:cs="Times New Roman"/>
          <w:b/>
          <w:sz w:val="28"/>
          <w:szCs w:val="28"/>
        </w:rPr>
        <w:t>Глава 8. Р</w:t>
      </w:r>
      <w:r w:rsidR="00AF26D0" w:rsidRPr="00AF26D0">
        <w:rPr>
          <w:rFonts w:ascii="Times New Roman" w:hAnsi="Times New Roman" w:cs="Times New Roman"/>
          <w:b/>
          <w:sz w:val="28"/>
          <w:szCs w:val="28"/>
        </w:rPr>
        <w:t>азмер, порядок и условия единовременной выплаты при предоставлении единовременной выплаты при предоставлении ежегодного оплачиваемого отпуска</w:t>
      </w:r>
    </w:p>
    <w:p w:rsidR="00311E06" w:rsidRPr="009A130E" w:rsidRDefault="00311E06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1E06" w:rsidRPr="009A130E" w:rsidRDefault="00621446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0E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AF26D0">
        <w:rPr>
          <w:rFonts w:ascii="Times New Roman" w:hAnsi="Times New Roman" w:cs="Times New Roman"/>
          <w:sz w:val="28"/>
          <w:szCs w:val="28"/>
        </w:rPr>
        <w:t>4</w:t>
      </w:r>
      <w:r w:rsidR="00311E06" w:rsidRPr="009A130E">
        <w:rPr>
          <w:rFonts w:ascii="Times New Roman" w:hAnsi="Times New Roman" w:cs="Times New Roman"/>
          <w:sz w:val="28"/>
          <w:szCs w:val="28"/>
        </w:rPr>
        <w:t>. Единовременная выплата при предоставлении ежегодного оплачиваемого отпуска (далее - единовременная выплата) производится один раз в год на основании соответствующего письменного заявления работника в случае:</w:t>
      </w:r>
    </w:p>
    <w:p w:rsidR="00311E06" w:rsidRPr="009A130E" w:rsidRDefault="00311E06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0E">
        <w:rPr>
          <w:rFonts w:ascii="Times New Roman" w:hAnsi="Times New Roman" w:cs="Times New Roman"/>
          <w:sz w:val="28"/>
          <w:szCs w:val="28"/>
        </w:rPr>
        <w:t>а) предоставления ежегодного оплачиваемого отпуска в полном объеме;</w:t>
      </w:r>
    </w:p>
    <w:p w:rsidR="00AF26D0" w:rsidRPr="009A130E" w:rsidRDefault="00311E06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0E">
        <w:rPr>
          <w:rFonts w:ascii="Times New Roman" w:hAnsi="Times New Roman" w:cs="Times New Roman"/>
          <w:sz w:val="28"/>
          <w:szCs w:val="28"/>
        </w:rPr>
        <w:t xml:space="preserve">б) разделения в установленном порядке ежегодного оплачиваемого отпуска на части - при предоставлении </w:t>
      </w:r>
      <w:r w:rsidR="00AF26D0">
        <w:rPr>
          <w:rFonts w:ascii="Times New Roman" w:hAnsi="Times New Roman" w:cs="Times New Roman"/>
          <w:sz w:val="28"/>
          <w:szCs w:val="28"/>
        </w:rPr>
        <w:t>одной из частей данного отпуска.</w:t>
      </w:r>
    </w:p>
    <w:p w:rsidR="00311E06" w:rsidRPr="009A130E" w:rsidRDefault="00621446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0E">
        <w:rPr>
          <w:rFonts w:ascii="Times New Roman" w:hAnsi="Times New Roman" w:cs="Times New Roman"/>
          <w:sz w:val="28"/>
          <w:szCs w:val="28"/>
        </w:rPr>
        <w:t>4</w:t>
      </w:r>
      <w:r w:rsidR="00AF26D0">
        <w:rPr>
          <w:rFonts w:ascii="Times New Roman" w:hAnsi="Times New Roman" w:cs="Times New Roman"/>
          <w:sz w:val="28"/>
          <w:szCs w:val="28"/>
        </w:rPr>
        <w:t>5</w:t>
      </w:r>
      <w:r w:rsidR="00311E06" w:rsidRPr="009A130E">
        <w:rPr>
          <w:rFonts w:ascii="Times New Roman" w:hAnsi="Times New Roman" w:cs="Times New Roman"/>
          <w:sz w:val="28"/>
          <w:szCs w:val="28"/>
        </w:rPr>
        <w:t>. Размер единовременной выплаты при предоставлении ежегодного оплачиваемого отпуска составляет два должностных оклада.</w:t>
      </w:r>
    </w:p>
    <w:p w:rsidR="00311E06" w:rsidRPr="009A130E" w:rsidRDefault="00AF26D0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311E06" w:rsidRPr="009A130E">
        <w:rPr>
          <w:rFonts w:ascii="Times New Roman" w:hAnsi="Times New Roman" w:cs="Times New Roman"/>
          <w:sz w:val="28"/>
          <w:szCs w:val="28"/>
        </w:rPr>
        <w:t>. В случае если при разделении в установленном порядке ежегодного оплачиваемого отпуска на части единовременная выплата не производилась, она подлежит выплате при предоставлении последней части ежегодного оплачиваемого отпуска.</w:t>
      </w:r>
    </w:p>
    <w:p w:rsidR="00311E06" w:rsidRPr="009A130E" w:rsidRDefault="00621446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0E">
        <w:rPr>
          <w:rFonts w:ascii="Times New Roman" w:hAnsi="Times New Roman" w:cs="Times New Roman"/>
          <w:sz w:val="28"/>
          <w:szCs w:val="28"/>
        </w:rPr>
        <w:t>4</w:t>
      </w:r>
      <w:r w:rsidR="00AF26D0">
        <w:rPr>
          <w:rFonts w:ascii="Times New Roman" w:hAnsi="Times New Roman" w:cs="Times New Roman"/>
          <w:sz w:val="28"/>
          <w:szCs w:val="28"/>
        </w:rPr>
        <w:t>7</w:t>
      </w:r>
      <w:r w:rsidR="00311E06" w:rsidRPr="009A130E">
        <w:rPr>
          <w:rFonts w:ascii="Times New Roman" w:hAnsi="Times New Roman" w:cs="Times New Roman"/>
          <w:sz w:val="28"/>
          <w:szCs w:val="28"/>
        </w:rPr>
        <w:t>. Единовременная выплата производится пропорционально отработанному времени при увольнении работника в случае:</w:t>
      </w:r>
    </w:p>
    <w:p w:rsidR="00311E06" w:rsidRPr="009A130E" w:rsidRDefault="00311E06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0E">
        <w:rPr>
          <w:rFonts w:ascii="Times New Roman" w:hAnsi="Times New Roman" w:cs="Times New Roman"/>
          <w:sz w:val="28"/>
          <w:szCs w:val="28"/>
        </w:rPr>
        <w:t>а) предоставления неиспользованного отпуска с последующим его увольнением;</w:t>
      </w:r>
    </w:p>
    <w:p w:rsidR="00311E06" w:rsidRPr="009A130E" w:rsidRDefault="00311E06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0E">
        <w:rPr>
          <w:rFonts w:ascii="Times New Roman" w:hAnsi="Times New Roman" w:cs="Times New Roman"/>
          <w:sz w:val="28"/>
          <w:szCs w:val="28"/>
        </w:rPr>
        <w:t>б) выплаты денежной компенсации за неиспользованный отпуск.</w:t>
      </w:r>
    </w:p>
    <w:p w:rsidR="00311E06" w:rsidRPr="009A130E" w:rsidRDefault="00621446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0E">
        <w:rPr>
          <w:rFonts w:ascii="Times New Roman" w:hAnsi="Times New Roman" w:cs="Times New Roman"/>
          <w:sz w:val="28"/>
          <w:szCs w:val="28"/>
        </w:rPr>
        <w:t>4</w:t>
      </w:r>
      <w:r w:rsidR="00AF26D0">
        <w:rPr>
          <w:rFonts w:ascii="Times New Roman" w:hAnsi="Times New Roman" w:cs="Times New Roman"/>
          <w:sz w:val="28"/>
          <w:szCs w:val="28"/>
        </w:rPr>
        <w:t>8</w:t>
      </w:r>
      <w:r w:rsidR="00311E06" w:rsidRPr="009A130E">
        <w:rPr>
          <w:rFonts w:ascii="Times New Roman" w:hAnsi="Times New Roman" w:cs="Times New Roman"/>
          <w:sz w:val="28"/>
          <w:szCs w:val="28"/>
        </w:rPr>
        <w:t>. Реше</w:t>
      </w:r>
      <w:r w:rsidR="000776C7" w:rsidRPr="009A130E">
        <w:rPr>
          <w:rFonts w:ascii="Times New Roman" w:hAnsi="Times New Roman" w:cs="Times New Roman"/>
          <w:sz w:val="28"/>
          <w:szCs w:val="28"/>
        </w:rPr>
        <w:t xml:space="preserve">ние </w:t>
      </w:r>
      <w:r w:rsidR="00AA0BE8">
        <w:rPr>
          <w:rFonts w:ascii="Times New Roman" w:hAnsi="Times New Roman" w:cs="Times New Roman"/>
          <w:sz w:val="28"/>
          <w:szCs w:val="28"/>
        </w:rPr>
        <w:t xml:space="preserve">мэра Тулунского муниципального района </w:t>
      </w:r>
      <w:r w:rsidR="00311E06" w:rsidRPr="009A130E">
        <w:rPr>
          <w:rFonts w:ascii="Times New Roman" w:hAnsi="Times New Roman" w:cs="Times New Roman"/>
          <w:sz w:val="28"/>
          <w:szCs w:val="28"/>
        </w:rPr>
        <w:t>о выплате работнику единовременной выплаты оформляется соответствующим правовым актом.</w:t>
      </w:r>
    </w:p>
    <w:p w:rsidR="00311E06" w:rsidRDefault="00CC0772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0E">
        <w:rPr>
          <w:rFonts w:ascii="Times New Roman" w:hAnsi="Times New Roman" w:cs="Times New Roman"/>
          <w:sz w:val="28"/>
          <w:szCs w:val="28"/>
        </w:rPr>
        <w:t>4</w:t>
      </w:r>
      <w:r w:rsidR="00AF26D0">
        <w:rPr>
          <w:rFonts w:ascii="Times New Roman" w:hAnsi="Times New Roman" w:cs="Times New Roman"/>
          <w:sz w:val="28"/>
          <w:szCs w:val="28"/>
        </w:rPr>
        <w:t>9</w:t>
      </w:r>
      <w:r w:rsidRPr="009A130E">
        <w:rPr>
          <w:rFonts w:ascii="Times New Roman" w:hAnsi="Times New Roman" w:cs="Times New Roman"/>
          <w:sz w:val="28"/>
          <w:szCs w:val="28"/>
        </w:rPr>
        <w:t>. Работникам, уволенным в течение календарного года (не отработавшим полного календарного года), использовавшим ежегодный оплачиваемый отпуск (часть отпуска)</w:t>
      </w:r>
      <w:r w:rsidR="00DD1042" w:rsidRPr="009A130E">
        <w:rPr>
          <w:rFonts w:ascii="Times New Roman" w:hAnsi="Times New Roman" w:cs="Times New Roman"/>
          <w:sz w:val="28"/>
          <w:szCs w:val="28"/>
        </w:rPr>
        <w:t xml:space="preserve"> и получившим единовременную выплату к отпуску, производится перерасчет единовременной выплаты к отпуску пропорционально числу полных отработанных кален</w:t>
      </w:r>
      <w:r w:rsidR="00AF26D0">
        <w:rPr>
          <w:rFonts w:ascii="Times New Roman" w:hAnsi="Times New Roman" w:cs="Times New Roman"/>
          <w:sz w:val="28"/>
          <w:szCs w:val="28"/>
        </w:rPr>
        <w:t>дарных месяцев в данном</w:t>
      </w:r>
      <w:bookmarkStart w:id="0" w:name="_GoBack"/>
      <w:bookmarkEnd w:id="0"/>
      <w:r w:rsidR="00AF26D0">
        <w:rPr>
          <w:rFonts w:ascii="Times New Roman" w:hAnsi="Times New Roman" w:cs="Times New Roman"/>
          <w:sz w:val="28"/>
          <w:szCs w:val="28"/>
        </w:rPr>
        <w:t xml:space="preserve">рабочем </w:t>
      </w:r>
      <w:r w:rsidR="00DD1042" w:rsidRPr="009A130E">
        <w:rPr>
          <w:rFonts w:ascii="Times New Roman" w:hAnsi="Times New Roman" w:cs="Times New Roman"/>
          <w:sz w:val="28"/>
          <w:szCs w:val="28"/>
        </w:rPr>
        <w:t>году и сумма излишне начисленной единовременной выплаты к отпуску подлежит удержанию.</w:t>
      </w:r>
    </w:p>
    <w:p w:rsidR="00F03521" w:rsidRDefault="00F03521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521" w:rsidRDefault="00F03521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521" w:rsidRDefault="00F03521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521" w:rsidRDefault="00F03521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521" w:rsidRDefault="00F03521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521" w:rsidRDefault="00F03521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521" w:rsidRDefault="00F03521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521" w:rsidRDefault="00F03521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521" w:rsidRDefault="00F03521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521" w:rsidRDefault="00F03521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521" w:rsidRDefault="00F03521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521" w:rsidRDefault="00F03521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521" w:rsidRDefault="00F03521" w:rsidP="0019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03521" w:rsidSect="00D60F61">
      <w:footerReference w:type="default" r:id="rId2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278" w:rsidRDefault="00036278" w:rsidP="00D41877">
      <w:pPr>
        <w:spacing w:after="0" w:line="240" w:lineRule="auto"/>
      </w:pPr>
      <w:r>
        <w:separator/>
      </w:r>
    </w:p>
  </w:endnote>
  <w:endnote w:type="continuationSeparator" w:id="1">
    <w:p w:rsidR="00036278" w:rsidRDefault="00036278" w:rsidP="00D4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D83" w:rsidRDefault="00E71D83">
    <w:pPr>
      <w:pStyle w:val="aa"/>
      <w:jc w:val="center"/>
    </w:pPr>
  </w:p>
  <w:p w:rsidR="00E71D83" w:rsidRDefault="00E71D8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278" w:rsidRDefault="00036278" w:rsidP="00D41877">
      <w:pPr>
        <w:spacing w:after="0" w:line="240" w:lineRule="auto"/>
      </w:pPr>
      <w:r>
        <w:separator/>
      </w:r>
    </w:p>
  </w:footnote>
  <w:footnote w:type="continuationSeparator" w:id="1">
    <w:p w:rsidR="00036278" w:rsidRDefault="00036278" w:rsidP="00D41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3040D"/>
    <w:multiLevelType w:val="hybridMultilevel"/>
    <w:tmpl w:val="16949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1E06"/>
    <w:rsid w:val="00006C54"/>
    <w:rsid w:val="0001201C"/>
    <w:rsid w:val="00014253"/>
    <w:rsid w:val="00017D6B"/>
    <w:rsid w:val="00021095"/>
    <w:rsid w:val="00022DE3"/>
    <w:rsid w:val="0003292B"/>
    <w:rsid w:val="00036278"/>
    <w:rsid w:val="0004358A"/>
    <w:rsid w:val="00073F80"/>
    <w:rsid w:val="0007727A"/>
    <w:rsid w:val="000776C7"/>
    <w:rsid w:val="0008588B"/>
    <w:rsid w:val="00094AE7"/>
    <w:rsid w:val="000B0016"/>
    <w:rsid w:val="000C498D"/>
    <w:rsid w:val="000D3238"/>
    <w:rsid w:val="000E20E4"/>
    <w:rsid w:val="000F08F9"/>
    <w:rsid w:val="000F441E"/>
    <w:rsid w:val="000F6DC5"/>
    <w:rsid w:val="00103D58"/>
    <w:rsid w:val="00106B59"/>
    <w:rsid w:val="00107944"/>
    <w:rsid w:val="00113EFB"/>
    <w:rsid w:val="00117826"/>
    <w:rsid w:val="00120AD9"/>
    <w:rsid w:val="00122E2E"/>
    <w:rsid w:val="001241A0"/>
    <w:rsid w:val="001318A7"/>
    <w:rsid w:val="00141892"/>
    <w:rsid w:val="001504CE"/>
    <w:rsid w:val="001552FA"/>
    <w:rsid w:val="00160707"/>
    <w:rsid w:val="00190C96"/>
    <w:rsid w:val="00191FEB"/>
    <w:rsid w:val="001941A7"/>
    <w:rsid w:val="0019434D"/>
    <w:rsid w:val="001945D5"/>
    <w:rsid w:val="001C1960"/>
    <w:rsid w:val="001C347E"/>
    <w:rsid w:val="001C6065"/>
    <w:rsid w:val="001E61B3"/>
    <w:rsid w:val="0021185E"/>
    <w:rsid w:val="002201B9"/>
    <w:rsid w:val="0022168B"/>
    <w:rsid w:val="00236146"/>
    <w:rsid w:val="002576D1"/>
    <w:rsid w:val="0026761E"/>
    <w:rsid w:val="002A17D6"/>
    <w:rsid w:val="002A37C8"/>
    <w:rsid w:val="002C7B17"/>
    <w:rsid w:val="002E53A2"/>
    <w:rsid w:val="00301598"/>
    <w:rsid w:val="00311E06"/>
    <w:rsid w:val="0031534E"/>
    <w:rsid w:val="0033215F"/>
    <w:rsid w:val="003358BF"/>
    <w:rsid w:val="00355530"/>
    <w:rsid w:val="003565A3"/>
    <w:rsid w:val="00356B45"/>
    <w:rsid w:val="00362B36"/>
    <w:rsid w:val="0036779B"/>
    <w:rsid w:val="0038342E"/>
    <w:rsid w:val="00383554"/>
    <w:rsid w:val="00385C22"/>
    <w:rsid w:val="00387FAF"/>
    <w:rsid w:val="00395C6B"/>
    <w:rsid w:val="00395E5B"/>
    <w:rsid w:val="003B095A"/>
    <w:rsid w:val="003C1DF3"/>
    <w:rsid w:val="003D115F"/>
    <w:rsid w:val="003E00BE"/>
    <w:rsid w:val="003E4C63"/>
    <w:rsid w:val="003F35DD"/>
    <w:rsid w:val="00436FC9"/>
    <w:rsid w:val="00465013"/>
    <w:rsid w:val="004A10BB"/>
    <w:rsid w:val="004A2B8D"/>
    <w:rsid w:val="004A6596"/>
    <w:rsid w:val="004C6C78"/>
    <w:rsid w:val="004D3190"/>
    <w:rsid w:val="004F3F81"/>
    <w:rsid w:val="004F6454"/>
    <w:rsid w:val="005007E8"/>
    <w:rsid w:val="005015D7"/>
    <w:rsid w:val="00510BDB"/>
    <w:rsid w:val="0055328A"/>
    <w:rsid w:val="0055399F"/>
    <w:rsid w:val="00556367"/>
    <w:rsid w:val="00557384"/>
    <w:rsid w:val="00564493"/>
    <w:rsid w:val="005923B3"/>
    <w:rsid w:val="00592F59"/>
    <w:rsid w:val="005A307D"/>
    <w:rsid w:val="005A6939"/>
    <w:rsid w:val="005B3F6A"/>
    <w:rsid w:val="005C39CB"/>
    <w:rsid w:val="005C7AD7"/>
    <w:rsid w:val="005D240C"/>
    <w:rsid w:val="005E262B"/>
    <w:rsid w:val="005E66B1"/>
    <w:rsid w:val="00605247"/>
    <w:rsid w:val="00606BED"/>
    <w:rsid w:val="00616A42"/>
    <w:rsid w:val="00621446"/>
    <w:rsid w:val="006310B2"/>
    <w:rsid w:val="006362AE"/>
    <w:rsid w:val="00646EA4"/>
    <w:rsid w:val="006475E9"/>
    <w:rsid w:val="00660040"/>
    <w:rsid w:val="00664706"/>
    <w:rsid w:val="00671A36"/>
    <w:rsid w:val="00673C75"/>
    <w:rsid w:val="006A346E"/>
    <w:rsid w:val="006B2563"/>
    <w:rsid w:val="006B7C6D"/>
    <w:rsid w:val="006F3B5E"/>
    <w:rsid w:val="007209C1"/>
    <w:rsid w:val="007334E4"/>
    <w:rsid w:val="00733906"/>
    <w:rsid w:val="00734B4E"/>
    <w:rsid w:val="00760C39"/>
    <w:rsid w:val="007757BC"/>
    <w:rsid w:val="00784DC1"/>
    <w:rsid w:val="007C072C"/>
    <w:rsid w:val="007C42F6"/>
    <w:rsid w:val="007C6AD7"/>
    <w:rsid w:val="007E2FF7"/>
    <w:rsid w:val="0084047C"/>
    <w:rsid w:val="00844952"/>
    <w:rsid w:val="008852E4"/>
    <w:rsid w:val="00891045"/>
    <w:rsid w:val="00893960"/>
    <w:rsid w:val="008A2596"/>
    <w:rsid w:val="008B644B"/>
    <w:rsid w:val="008D3E52"/>
    <w:rsid w:val="008F1142"/>
    <w:rsid w:val="009078DB"/>
    <w:rsid w:val="00921035"/>
    <w:rsid w:val="00973BC1"/>
    <w:rsid w:val="00986FD6"/>
    <w:rsid w:val="009911BC"/>
    <w:rsid w:val="009A130E"/>
    <w:rsid w:val="009B3D62"/>
    <w:rsid w:val="009B78DE"/>
    <w:rsid w:val="009E086E"/>
    <w:rsid w:val="009E0E7D"/>
    <w:rsid w:val="009E527D"/>
    <w:rsid w:val="009E52F7"/>
    <w:rsid w:val="009F4315"/>
    <w:rsid w:val="009F6353"/>
    <w:rsid w:val="00A33FAD"/>
    <w:rsid w:val="00A54313"/>
    <w:rsid w:val="00A6093B"/>
    <w:rsid w:val="00A6689A"/>
    <w:rsid w:val="00A8263B"/>
    <w:rsid w:val="00A86842"/>
    <w:rsid w:val="00A94F75"/>
    <w:rsid w:val="00AA0BE8"/>
    <w:rsid w:val="00AA2204"/>
    <w:rsid w:val="00AA5F9F"/>
    <w:rsid w:val="00AC0650"/>
    <w:rsid w:val="00AC1C2D"/>
    <w:rsid w:val="00AD3A57"/>
    <w:rsid w:val="00AD6035"/>
    <w:rsid w:val="00AE4B31"/>
    <w:rsid w:val="00AF26D0"/>
    <w:rsid w:val="00AF63AD"/>
    <w:rsid w:val="00B074CA"/>
    <w:rsid w:val="00B14DAC"/>
    <w:rsid w:val="00B362DC"/>
    <w:rsid w:val="00B7326D"/>
    <w:rsid w:val="00B73B45"/>
    <w:rsid w:val="00BD27CF"/>
    <w:rsid w:val="00BF04A6"/>
    <w:rsid w:val="00BF275F"/>
    <w:rsid w:val="00BF2A6D"/>
    <w:rsid w:val="00BF571F"/>
    <w:rsid w:val="00BF5FA7"/>
    <w:rsid w:val="00C07A4E"/>
    <w:rsid w:val="00C107DE"/>
    <w:rsid w:val="00C20326"/>
    <w:rsid w:val="00C24C7E"/>
    <w:rsid w:val="00C63F54"/>
    <w:rsid w:val="00C92352"/>
    <w:rsid w:val="00C9498B"/>
    <w:rsid w:val="00CB3BBE"/>
    <w:rsid w:val="00CB3E8A"/>
    <w:rsid w:val="00CC0772"/>
    <w:rsid w:val="00CF689E"/>
    <w:rsid w:val="00D11DBF"/>
    <w:rsid w:val="00D27A2E"/>
    <w:rsid w:val="00D374A7"/>
    <w:rsid w:val="00D41877"/>
    <w:rsid w:val="00D42D45"/>
    <w:rsid w:val="00D57919"/>
    <w:rsid w:val="00D60F61"/>
    <w:rsid w:val="00D61D5A"/>
    <w:rsid w:val="00D90924"/>
    <w:rsid w:val="00D926F1"/>
    <w:rsid w:val="00D9725C"/>
    <w:rsid w:val="00DA6BA9"/>
    <w:rsid w:val="00DC4777"/>
    <w:rsid w:val="00DD1042"/>
    <w:rsid w:val="00DF0F9F"/>
    <w:rsid w:val="00E14FB7"/>
    <w:rsid w:val="00E249F4"/>
    <w:rsid w:val="00E31367"/>
    <w:rsid w:val="00E32CFC"/>
    <w:rsid w:val="00E35BF1"/>
    <w:rsid w:val="00E44A0D"/>
    <w:rsid w:val="00E53340"/>
    <w:rsid w:val="00E6286A"/>
    <w:rsid w:val="00E71D83"/>
    <w:rsid w:val="00E84667"/>
    <w:rsid w:val="00EA0235"/>
    <w:rsid w:val="00EA7EB6"/>
    <w:rsid w:val="00EC107F"/>
    <w:rsid w:val="00EE478A"/>
    <w:rsid w:val="00EF58DE"/>
    <w:rsid w:val="00F03521"/>
    <w:rsid w:val="00F16C89"/>
    <w:rsid w:val="00F26476"/>
    <w:rsid w:val="00F425AC"/>
    <w:rsid w:val="00F73997"/>
    <w:rsid w:val="00F77BB5"/>
    <w:rsid w:val="00F9076A"/>
    <w:rsid w:val="00F94B16"/>
    <w:rsid w:val="00F961E7"/>
    <w:rsid w:val="00FA1836"/>
    <w:rsid w:val="00FD5171"/>
    <w:rsid w:val="00FE6F05"/>
    <w:rsid w:val="00FF7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725C"/>
    <w:pPr>
      <w:ind w:left="720"/>
      <w:contextualSpacing/>
    </w:pPr>
  </w:style>
  <w:style w:type="paragraph" w:customStyle="1" w:styleId="a4">
    <w:name w:val="Шапка (герб)"/>
    <w:basedOn w:val="a"/>
    <w:rsid w:val="00120A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5">
    <w:name w:val="Table Grid"/>
    <w:basedOn w:val="a1"/>
    <w:rsid w:val="00120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A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41877"/>
  </w:style>
  <w:style w:type="paragraph" w:styleId="aa">
    <w:name w:val="footer"/>
    <w:basedOn w:val="a"/>
    <w:link w:val="ab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D41877"/>
  </w:style>
  <w:style w:type="character" w:styleId="ac">
    <w:name w:val="Hyperlink"/>
    <w:basedOn w:val="a0"/>
    <w:uiPriority w:val="99"/>
    <w:semiHidden/>
    <w:unhideWhenUsed/>
    <w:rsid w:val="008910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0;fld=134;dst=655" TargetMode="External"/><Relationship Id="rId13" Type="http://schemas.openxmlformats.org/officeDocument/2006/relationships/hyperlink" Target="consultantplus://offline/main?base=RLAW411;n=33547;fld=134" TargetMode="External"/><Relationship Id="rId18" Type="http://schemas.openxmlformats.org/officeDocument/2006/relationships/hyperlink" Target="consultantplus://offline/main?base=RLAW411;n=54817;fld=134;dst=100127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411;n=33547;fld=134" TargetMode="External"/><Relationship Id="rId17" Type="http://schemas.openxmlformats.org/officeDocument/2006/relationships/hyperlink" Target="consultantplus://offline/main?base=RLAW411;n=54817;fld=134;dst=100126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01027;fld=134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411;n=33547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411;n=54817;fld=134;dst=100072" TargetMode="External"/><Relationship Id="rId10" Type="http://schemas.openxmlformats.org/officeDocument/2006/relationships/hyperlink" Target="consultantplus://offline/main?base=RLAW411;n=33547;fld=134" TargetMode="External"/><Relationship Id="rId19" Type="http://schemas.openxmlformats.org/officeDocument/2006/relationships/hyperlink" Target="consultantplus://offline/main?base=RLAW411;n=54817;fld=134;dst=100128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411;n=54817;fld=134;dst=100016" TargetMode="External"/><Relationship Id="rId14" Type="http://schemas.openxmlformats.org/officeDocument/2006/relationships/hyperlink" Target="consultantplus://offline/main?base=RLAW411;n=54817;fld=134;dst=10006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F438D-EA08-441B-B579-B272AD8A7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4070</Words>
  <Characters>23200</Characters>
  <Application>Microsoft Office Word</Application>
  <DocSecurity>0</DocSecurity>
  <Lines>193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Утверждено</vt:lpstr>
      <vt:lpstr>    Глава 1. Общие положения</vt:lpstr>
      <vt:lpstr>    Глава 2. Оплата труда и порядок формирования фонда оплаты труда работников Админ</vt:lpstr>
      <vt:lpstr>    Глава 3. Оплата труда и порядок формирования фонда оплаты труда вспомогательного</vt:lpstr>
      <vt:lpstr>    Глава 4. Размер, порядок установления и выплаты ежемесячной надбавки за выслугу </vt:lpstr>
      <vt:lpstr>    Глава 5. Размер, порядок установления и выплаты ежемесячной надбавки за сложност</vt:lpstr>
      <vt:lpstr>    </vt:lpstr>
      <vt:lpstr>    Глава 6. Порядок и условия выплаты премии по результатам работы</vt:lpstr>
      <vt:lpstr>    </vt:lpstr>
      <vt:lpstr>    Глава 7. Размер, порядок и условия выплаты материальной помощи</vt:lpstr>
      <vt:lpstr>    Глава 8. Размер, порядок и условия единовременной выплаты при предоставлении еди</vt:lpstr>
    </vt:vector>
  </TitlesOfParts>
  <Company>Microsoft</Company>
  <LinksUpToDate>false</LinksUpToDate>
  <CharactersWithSpaces>27216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pavot</cp:lastModifiedBy>
  <cp:revision>16</cp:revision>
  <cp:lastPrinted>2018-12-27T01:52:00Z</cp:lastPrinted>
  <dcterms:created xsi:type="dcterms:W3CDTF">2018-12-26T05:48:00Z</dcterms:created>
  <dcterms:modified xsi:type="dcterms:W3CDTF">2019-07-25T01:55:00Z</dcterms:modified>
</cp:coreProperties>
</file>